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5171" w:rsidR="000A1577" w:rsidP="00E01621" w:rsidRDefault="00000000" w14:paraId="4914DB27" w14:textId="32EF31D4">
      <w:pPr>
        <w:pStyle w:val="Sinespaciado"/>
        <w:ind w:right="-1"/>
        <w:jc w:val="center"/>
        <w:rPr>
          <w:rFonts w:asciiTheme="minorHAnsi" w:hAnsiTheme="minorHAnsi" w:cstheme="minorHAnsi"/>
          <w:color w:val="FFFFFF"/>
          <w:sz w:val="44"/>
          <w:szCs w:val="44"/>
        </w:rPr>
      </w:pPr>
      <w:r>
        <w:rPr>
          <w:rFonts w:asciiTheme="minorHAnsi" w:hAnsiTheme="minorHAnsi" w:cstheme="minorHAnsi"/>
          <w:noProof/>
          <w:sz w:val="20"/>
          <w:szCs w:val="20"/>
          <w:lang w:eastAsia="es-ES"/>
        </w:rPr>
        <w:pict w14:anchorId="7CD66CB2">
          <v:rect id="Rectangle 10" style="position:absolute;left:0;text-align:left;margin-left:-62.2pt;margin-top:-.05pt;width:593.8pt;height:52.65pt;z-index:-251658752;visibility:visible" o:spid="_x0000_s2050" fillcolor="#ffd966 [1943]" stroked="f"/>
        </w:pict>
      </w:r>
      <w:r w:rsidRPr="006B5171" w:rsidR="00E01621">
        <w:rPr>
          <w:rFonts w:asciiTheme="minorHAnsi" w:hAnsiTheme="minorHAnsi" w:cstheme="minorHAnsi"/>
          <w:color w:val="FFFFFF"/>
          <w:sz w:val="44"/>
          <w:szCs w:val="44"/>
        </w:rPr>
        <w:t>D</w:t>
      </w:r>
      <w:r w:rsidRPr="006B5171" w:rsidR="000A1577">
        <w:rPr>
          <w:rFonts w:asciiTheme="minorHAnsi" w:hAnsiTheme="minorHAnsi" w:cstheme="minorHAnsi"/>
          <w:color w:val="FFFFFF"/>
          <w:sz w:val="44"/>
          <w:szCs w:val="44"/>
        </w:rPr>
        <w:t xml:space="preserve">eclaración responsable de cumplimiento de las condiciones de participación </w:t>
      </w:r>
    </w:p>
    <w:p w:rsidRPr="00ED4801" w:rsidR="00415DBD" w:rsidP="00415DBD" w:rsidRDefault="00415DBD" w14:paraId="4484BEA6" w14:textId="77777777">
      <w:pPr>
        <w:pStyle w:val="Sinespaciado"/>
        <w:ind w:right="-1" w:hanging="851"/>
        <w:rPr>
          <w:rFonts w:asciiTheme="minorHAnsi" w:hAnsiTheme="minorHAnsi" w:cstheme="minorHAnsi"/>
          <w:color w:val="FFFFFF"/>
          <w:sz w:val="16"/>
          <w:szCs w:val="16"/>
        </w:rPr>
      </w:pPr>
    </w:p>
    <w:p w:rsidRPr="00ED4801" w:rsidR="00E01621" w:rsidP="00E01621" w:rsidRDefault="00E01621" w14:paraId="570933BE" w14:textId="77777777">
      <w:pPr>
        <w:pBdr>
          <w:bottom w:val="single" w:color="auto" w:sz="4" w:space="1"/>
        </w:pBd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ES_tradnl" w:eastAsia="es-ES_tradnl"/>
        </w:rPr>
      </w:pPr>
      <w:r w:rsidRPr="00ED4801">
        <w:rPr>
          <w:rFonts w:asciiTheme="minorHAnsi" w:hAnsiTheme="minorHAnsi" w:cstheme="minorHAnsi"/>
          <w:b/>
          <w:sz w:val="22"/>
          <w:szCs w:val="22"/>
          <w:lang w:val="es-ES_tradnl" w:eastAsia="es-ES_tradnl"/>
        </w:rPr>
        <w:t>DATOS DE LA PERSONA QUE DECLARA: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5423"/>
      </w:tblGrid>
      <w:tr w:rsidRPr="00F758A9" w:rsidR="00F758A9" w:rsidTr="33E5A876" w14:paraId="2C9FE3F7" w14:textId="77777777">
        <w:tc>
          <w:tcPr>
            <w:tcW w:w="4077" w:type="dxa"/>
            <w:tcMar/>
          </w:tcPr>
          <w:p w:rsidRPr="00F758A9" w:rsidR="00F758A9" w:rsidP="00F758A9" w:rsidRDefault="00F758A9" w14:paraId="5ECBC640" w14:textId="77777777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</w:pPr>
            <w:r w:rsidRPr="00F758A9"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  <w:t>Nombre y apellidos</w:t>
            </w:r>
            <w:r w:rsidRPr="00F758A9"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  <w:t xml:space="preserve">:    </w:t>
            </w:r>
          </w:p>
        </w:tc>
        <w:tc>
          <w:tcPr>
            <w:tcW w:w="5423" w:type="dxa"/>
            <w:tcMar/>
          </w:tcPr>
          <w:p w:rsidRPr="00F758A9" w:rsidR="00F758A9" w:rsidP="00F85D63" w:rsidRDefault="00F758A9" w14:paraId="52414278" w14:textId="204A55D6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</w:pPr>
          </w:p>
        </w:tc>
      </w:tr>
      <w:tr w:rsidRPr="00F758A9" w:rsidR="00F758A9" w:rsidTr="33E5A876" w14:paraId="4A9BE733" w14:textId="77777777">
        <w:tc>
          <w:tcPr>
            <w:tcW w:w="4077" w:type="dxa"/>
            <w:tcMar/>
          </w:tcPr>
          <w:p w:rsidRPr="00F758A9" w:rsidR="00F758A9" w:rsidP="00F758A9" w:rsidRDefault="00F758A9" w14:paraId="6C4F5AB9" w14:textId="7987E948">
            <w:pPr>
              <w:spacing w:line="259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</w:pPr>
            <w:r w:rsidRPr="00F758A9"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  <w:t>DNI</w:t>
            </w:r>
            <w:r w:rsidRPr="00F758A9"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  <w:t>:</w:t>
            </w:r>
          </w:p>
        </w:tc>
        <w:tc>
          <w:tcPr>
            <w:tcW w:w="5423" w:type="dxa"/>
            <w:tcMar/>
          </w:tcPr>
          <w:p w:rsidRPr="00F758A9" w:rsidR="00F758A9" w:rsidP="00F758A9" w:rsidRDefault="00F758A9" w14:paraId="3B586EB5" w14:textId="77777777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</w:pPr>
          </w:p>
        </w:tc>
      </w:tr>
      <w:tr w:rsidRPr="00F758A9" w:rsidR="00F758A9" w:rsidTr="33E5A876" w14:paraId="302CB08C" w14:textId="77777777">
        <w:tc>
          <w:tcPr>
            <w:tcW w:w="4077" w:type="dxa"/>
            <w:tcMar/>
          </w:tcPr>
          <w:p w:rsidRPr="00F758A9" w:rsidR="00F758A9" w:rsidP="00F758A9" w:rsidRDefault="00F758A9" w14:paraId="36ADBBB8" w14:textId="1DF0A54E">
            <w:pPr>
              <w:spacing w:line="259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</w:pPr>
            <w:r w:rsidRPr="00F758A9"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  <w:t>Entidad de la que es representante legal</w:t>
            </w:r>
            <w:r w:rsidRPr="00F758A9"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  <w:t>:</w:t>
            </w:r>
          </w:p>
        </w:tc>
        <w:tc>
          <w:tcPr>
            <w:tcW w:w="5423" w:type="dxa"/>
            <w:tcMar/>
          </w:tcPr>
          <w:p w:rsidRPr="00F758A9" w:rsidR="00F758A9" w:rsidP="00F85D63" w:rsidRDefault="00F758A9" w14:paraId="4207614D" w14:textId="77777777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</w:pPr>
          </w:p>
        </w:tc>
      </w:tr>
      <w:tr w:rsidRPr="00F758A9" w:rsidR="00F758A9" w:rsidTr="33E5A876" w14:paraId="5436185C" w14:textId="77777777">
        <w:tc>
          <w:tcPr>
            <w:tcW w:w="4077" w:type="dxa"/>
            <w:tcMar/>
          </w:tcPr>
          <w:p w:rsidRPr="00F758A9" w:rsidR="00F758A9" w:rsidP="00F758A9" w:rsidRDefault="00F758A9" w14:paraId="412B6061" w14:textId="0AFBEEA1">
            <w:pPr>
              <w:spacing w:line="259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</w:pPr>
            <w:r w:rsidRPr="00F758A9"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  <w:t xml:space="preserve">NIF de la </w:t>
            </w:r>
            <w:r w:rsidRPr="00ED4801">
              <w:rPr>
                <w:rFonts w:asciiTheme="minorHAnsi" w:hAnsiTheme="minorHAnsi" w:cstheme="minorHAnsi"/>
                <w:b/>
                <w:sz w:val="22"/>
                <w:szCs w:val="22"/>
                <w:lang w:val="es-ES_tradnl" w:eastAsia="es-ES_tradnl"/>
              </w:rPr>
              <w:t>entidad</w:t>
            </w:r>
            <w:r w:rsidRPr="00ED4801"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  <w:t>:</w:t>
            </w:r>
          </w:p>
        </w:tc>
        <w:tc>
          <w:tcPr>
            <w:tcW w:w="5423" w:type="dxa"/>
            <w:tcMar/>
          </w:tcPr>
          <w:p w:rsidRPr="00F758A9" w:rsidR="00F758A9" w:rsidP="00F85D63" w:rsidRDefault="00F758A9" w14:paraId="381D3990" w14:textId="77777777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es-ES_tradnl" w:eastAsia="es-ES_tradnl"/>
              </w:rPr>
            </w:pPr>
          </w:p>
        </w:tc>
      </w:tr>
      <w:tr w:rsidRPr="00F758A9" w:rsidR="001B36AE" w:rsidTr="33E5A876" w14:paraId="1C9551DB" w14:textId="77777777">
        <w:tc>
          <w:tcPr>
            <w:tcW w:w="9500" w:type="dxa"/>
            <w:gridSpan w:val="2"/>
            <w:tcMar/>
          </w:tcPr>
          <w:p w:rsidRPr="00F758A9" w:rsidR="001B36AE" w:rsidP="33E5A876" w:rsidRDefault="001B36AE" w14:paraId="6D316FA7" w14:textId="4EBCC6DD">
            <w:pPr>
              <w:spacing w:line="259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s-ES" w:eastAsia="es-ES"/>
              </w:rPr>
            </w:pPr>
            <w:r w:rsidRPr="33E5A876" w:rsidR="001B36AE">
              <w:rPr>
                <w:rFonts w:ascii="Calibri" w:hAnsi="Calibri" w:cs="Calibri" w:asciiTheme="minorAscii" w:hAnsiTheme="minorAscii" w:cstheme="minorAscii"/>
                <w:lang w:val="es-ES"/>
              </w:rPr>
              <w:t>L</w:t>
            </w:r>
            <w:r w:rsidRPr="33E5A876" w:rsidR="001B36AE">
              <w:rPr>
                <w:rFonts w:ascii="Calibri" w:hAnsi="Calibri" w:cs="Calibri" w:asciiTheme="minorAscii" w:hAnsiTheme="minorAscii" w:cstheme="minorAscii"/>
                <w:lang w:val="es-ES"/>
              </w:rPr>
              <w:t xml:space="preserve">a empresa está dada de alta en el Censo del </w:t>
            </w:r>
            <w:r w:rsidRPr="33E5A876" w:rsidR="001B36AE">
              <w:rPr>
                <w:rFonts w:ascii="Calibri" w:hAnsi="Calibri" w:cs="Calibri" w:asciiTheme="minorAscii" w:hAnsiTheme="minorAscii" w:cstheme="minorAscii"/>
                <w:lang w:val="es-ES"/>
              </w:rPr>
              <w:t>IAE</w:t>
            </w:r>
            <w:r w:rsidRPr="33E5A876" w:rsidR="001B36AE">
              <w:rPr>
                <w:rFonts w:ascii="Calibri" w:hAnsi="Calibri" w:cs="Calibri" w:asciiTheme="minorAscii" w:hAnsiTheme="minorAscii" w:cstheme="minorAscii"/>
                <w:lang w:val="es-ES"/>
              </w:rPr>
              <w:t xml:space="preserve">, epígrafe </w:t>
            </w:r>
            <w:r w:rsidRPr="33E5A876" w:rsidR="001B36AE">
              <w:rPr>
                <w:rFonts w:ascii="Calibri" w:hAnsi="Calibri" w:cs="Calibri" w:asciiTheme="minorAscii" w:hAnsiTheme="minorAscii" w:cstheme="minorAscii"/>
                <w:lang w:val="es-ES"/>
              </w:rPr>
              <w:t>nº</w:t>
            </w:r>
            <w:r w:rsidRPr="33E5A876" w:rsidR="001B36AE">
              <w:rPr>
                <w:rFonts w:ascii="Calibri" w:hAnsi="Calibri" w:cs="Calibri" w:asciiTheme="minorAscii" w:hAnsiTheme="minorAscii" w:cstheme="minorAscii"/>
                <w:shd w:val="clear" w:color="auto" w:fill="F2F2F2"/>
                <w:lang w:val="es-ES"/>
              </w:rPr>
              <w:t>…………</w:t>
            </w:r>
            <w:r w:rsidRPr="33E5A876" w:rsidR="001B36AE">
              <w:rPr>
                <w:rFonts w:ascii="Calibri" w:hAnsi="Calibri" w:cs="Calibri" w:asciiTheme="minorAscii" w:hAnsiTheme="minorAscii" w:cstheme="minorAscii"/>
                <w:shd w:val="clear" w:color="auto" w:fill="F2F2F2"/>
                <w:lang w:val="es-ES"/>
              </w:rPr>
              <w:t>…….</w:t>
            </w:r>
          </w:p>
        </w:tc>
      </w:tr>
    </w:tbl>
    <w:p w:rsidRPr="00ED4801" w:rsidR="00E01621" w:rsidP="00E01621" w:rsidRDefault="00E01621" w14:paraId="2129F7DB" w14:textId="77777777">
      <w:pPr>
        <w:pStyle w:val="Texto2"/>
        <w:pBdr>
          <w:bottom w:val="single" w:color="auto" w:sz="4" w:space="1"/>
        </w:pBdr>
        <w:ind w:left="0"/>
        <w:rPr>
          <w:rFonts w:asciiTheme="minorHAnsi" w:hAnsiTheme="minorHAnsi" w:cstheme="minorHAnsi"/>
          <w:b/>
          <w:bCs/>
          <w:color w:val="auto"/>
          <w:szCs w:val="22"/>
        </w:rPr>
      </w:pPr>
      <w:r w:rsidRPr="00ED4801">
        <w:rPr>
          <w:rFonts w:asciiTheme="minorHAnsi" w:hAnsiTheme="minorHAnsi" w:cstheme="minorHAnsi"/>
          <w:b/>
          <w:bCs/>
          <w:color w:val="auto"/>
          <w:szCs w:val="22"/>
        </w:rPr>
        <w:t>DECLARACIONES RESPONSABLES</w:t>
      </w:r>
    </w:p>
    <w:p w:rsidRPr="00ED4801" w:rsidR="00E01621" w:rsidP="00E01621" w:rsidRDefault="00E01621" w14:paraId="62165A55" w14:textId="77777777">
      <w:pPr>
        <w:pStyle w:val="Texto2"/>
        <w:shd w:val="clear" w:color="auto" w:fill="D9D9D9"/>
        <w:ind w:left="0"/>
        <w:rPr>
          <w:rFonts w:asciiTheme="minorHAnsi" w:hAnsiTheme="minorHAnsi" w:cstheme="minorHAnsi"/>
          <w:b/>
          <w:bCs/>
          <w:color w:val="auto"/>
          <w:szCs w:val="22"/>
        </w:rPr>
      </w:pPr>
      <w:r w:rsidRPr="00ED4801">
        <w:rPr>
          <w:rFonts w:asciiTheme="minorHAnsi" w:hAnsiTheme="minorHAnsi" w:cstheme="minorHAnsi"/>
          <w:b/>
          <w:bCs/>
          <w:color w:val="auto"/>
          <w:szCs w:val="22"/>
        </w:rPr>
        <w:t>DECLARACIÓN JURADA DEL CUMPLIMIENTO DE LAS CONDICIONES DE PARTICIPACIÓN</w:t>
      </w:r>
    </w:p>
    <w:p w:rsidRPr="00ED4801" w:rsidR="00E01621" w:rsidP="00182729" w:rsidRDefault="00E01621" w14:paraId="0E945D8D" w14:textId="77777777">
      <w:pPr>
        <w:pStyle w:val="Texto2"/>
        <w:numPr>
          <w:ilvl w:val="0"/>
          <w:numId w:val="16"/>
        </w:numPr>
        <w:spacing w:after="240"/>
        <w:rPr>
          <w:rFonts w:asciiTheme="minorHAnsi" w:hAnsiTheme="minorHAnsi" w:cstheme="minorHAnsi"/>
          <w:color w:val="auto"/>
          <w:szCs w:val="22"/>
        </w:rPr>
      </w:pPr>
      <w:r w:rsidRPr="00ED4801">
        <w:rPr>
          <w:rFonts w:asciiTheme="minorHAnsi" w:hAnsiTheme="minorHAnsi" w:cstheme="minorHAnsi"/>
          <w:szCs w:val="22"/>
          <w:lang w:eastAsia="es-ES_tradnl"/>
        </w:rPr>
        <w:t xml:space="preserve">Declaro que soy </w:t>
      </w:r>
      <w:r w:rsidRPr="00ED4801">
        <w:rPr>
          <w:rFonts w:asciiTheme="minorHAnsi" w:hAnsiTheme="minorHAnsi" w:cstheme="minorHAnsi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Pr="001870A7" w:rsidR="007571BA" w:rsidP="33E5A876" w:rsidRDefault="007571BA" w14:paraId="4717746D" w14:textId="255CDABC">
      <w:pPr>
        <w:pStyle w:val="Prrafodelista"/>
        <w:numPr>
          <w:ilvl w:val="0"/>
          <w:numId w:val="16"/>
        </w:numPr>
        <w:suppressAutoHyphens/>
        <w:spacing w:line="276" w:lineRule="auto"/>
        <w:jc w:val="both"/>
        <w:textAlignment w:val="baseline"/>
        <w:rPr>
          <w:rFonts w:ascii="Calibri" w:hAnsi="Calibri" w:eastAsia="Times New Roman" w:cs="Calibri" w:asciiTheme="minorAscii" w:hAnsiTheme="minorAscii" w:cstheme="minorAscii"/>
          <w:snapToGrid w:val="0"/>
          <w:lang w:val="es-ES"/>
        </w:rPr>
      </w:pPr>
      <w:r w:rsidRPr="33E5A876" w:rsidR="007571BA">
        <w:rPr>
          <w:rFonts w:ascii="Calibri" w:hAnsi="Calibri" w:eastAsia="Times New Roman" w:cs="Calibri" w:asciiTheme="minorAscii" w:hAnsiTheme="minorAscii" w:cstheme="minorAscii"/>
          <w:snapToGrid w:val="0"/>
          <w:color w:val="000000"/>
          <w:lang w:val="es-ES"/>
        </w:rPr>
        <w:t xml:space="preserve">Declaro </w:t>
      </w:r>
      <w:r w:rsidRPr="33E5A876" w:rsidR="00953FBD">
        <w:rPr>
          <w:rFonts w:ascii="Calibri" w:hAnsi="Calibri" w:eastAsia="Times New Roman" w:cs="Calibri" w:asciiTheme="minorAscii" w:hAnsiTheme="minorAscii" w:cstheme="minorAscii"/>
          <w:snapToGrid w:val="0"/>
          <w:color w:val="000000"/>
          <w:lang w:val="es-ES"/>
        </w:rPr>
        <w:t xml:space="preserve"> que la empresa es </w:t>
      </w:r>
      <w:r w:rsidRPr="33E5A876" w:rsidR="007571BA">
        <w:rPr>
          <w:rFonts w:ascii="Calibri" w:hAnsi="Calibri" w:eastAsia="Times New Roman" w:cs="Calibri" w:asciiTheme="minorAscii" w:hAnsiTheme="minorAscii" w:cstheme="minorAscii"/>
          <w:snapToGrid w:val="0"/>
          <w:color w:val="000000"/>
          <w:lang w:val="es-ES"/>
        </w:rPr>
        <w:t>“</w:t>
      </w:r>
      <w:r w:rsidRPr="33E5A876" w:rsidR="007571BA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color w:val="000000"/>
          <w:lang w:val="es-ES"/>
        </w:rPr>
        <w:t>Startups</w:t>
      </w:r>
      <w:r w:rsidRPr="33E5A876" w:rsidR="007571BA">
        <w:rPr>
          <w:rFonts w:ascii="Calibri" w:hAnsi="Calibri" w:eastAsia="Times New Roman" w:cs="Calibri" w:asciiTheme="minorAscii" w:hAnsiTheme="minorAscii" w:cstheme="minorAscii"/>
          <w:snapToGrid w:val="0"/>
          <w:color w:val="000000"/>
          <w:lang w:val="es-ES"/>
        </w:rPr>
        <w:t xml:space="preserve">” constituidas de acuerdo con lo establecido en el artículo 22 del Reglamento (UE) 651/2014 de la Comisión, de 17 de junio de 2014, y el artículo 3 de la Ley 28/2022, de 21 de diciembre, de fomento del ecosistema de las empresas emergentes: ser una pequeña empresa no </w:t>
      </w:r>
      <w:r w:rsidRPr="33E5A876" w:rsidR="007571BA">
        <w:rPr>
          <w:rFonts w:ascii="Calibri" w:hAnsi="Calibri" w:eastAsia="Times New Roman" w:cs="Calibri" w:asciiTheme="minorAscii" w:hAnsiTheme="minorAscii" w:cstheme="minorAscii"/>
          <w:snapToGrid w:val="0"/>
          <w:lang w:val="es-ES"/>
        </w:rPr>
        <w:t xml:space="preserve">cotizada, constituida como sociedad mercantil, </w:t>
      </w:r>
      <w:r w:rsidRPr="33E5A876" w:rsidR="007571BA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 xml:space="preserve">con menos de 5 años de antigüedad anteriores de la </w:t>
      </w:r>
      <w:r w:rsidRPr="33E5A876" w:rsidR="002C60A5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>fecha de cierre de convocatoria del Startup</w:t>
      </w:r>
      <w:r w:rsidRPr="33E5A876" w:rsidR="00C2685C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 xml:space="preserve"> </w:t>
      </w:r>
      <w:r w:rsidRPr="33E5A876" w:rsidR="002C60A5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 xml:space="preserve">Andalucía </w:t>
      </w:r>
      <w:r w:rsidRPr="33E5A876" w:rsidR="002C60A5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>Roadshow</w:t>
      </w:r>
      <w:r w:rsidRPr="33E5A876" w:rsidR="002C60A5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 xml:space="preserve"> edición </w:t>
      </w:r>
      <w:r w:rsidRPr="33E5A876" w:rsidR="00C2685C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>2025</w:t>
      </w:r>
      <w:r w:rsidRPr="33E5A876" w:rsidR="007571BA">
        <w:rPr>
          <w:rFonts w:ascii="Calibri" w:hAnsi="Calibri" w:eastAsia="Times New Roman" w:cs="Calibri" w:asciiTheme="minorAscii" w:hAnsiTheme="minorAscii" w:cstheme="minorAscii"/>
          <w:b w:val="1"/>
          <w:bCs w:val="1"/>
          <w:snapToGrid w:val="0"/>
          <w:lang w:val="es-ES"/>
        </w:rPr>
        <w:t xml:space="preserve"> en general, y hasta 7 años para las pertenecientes a los sectores biotecnología y salud</w:t>
      </w:r>
      <w:r w:rsidRPr="33E5A876" w:rsidR="007571BA">
        <w:rPr>
          <w:rFonts w:ascii="Calibri" w:hAnsi="Calibri" w:eastAsia="Times New Roman" w:cs="Calibri" w:asciiTheme="minorAscii" w:hAnsiTheme="minorAscii" w:cstheme="minorAscii"/>
          <w:snapToGrid w:val="0"/>
          <w:lang w:val="es-ES"/>
        </w:rPr>
        <w:t>, y que no haya distribuido beneficios ni surja de una operación de concentración.</w:t>
      </w:r>
    </w:p>
    <w:p w:rsidRPr="001870A7" w:rsidR="00980BF6" w:rsidP="00980BF6" w:rsidRDefault="3F50E203" w14:paraId="526F5208" w14:textId="77777777">
      <w:pPr>
        <w:pStyle w:val="Texto2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b/>
          <w:bCs/>
          <w:i/>
          <w:iCs/>
          <w:color w:val="auto"/>
        </w:rPr>
      </w:pPr>
      <w:r w:rsidRPr="001870A7">
        <w:rPr>
          <w:rFonts w:eastAsia="Calibri" w:asciiTheme="minorHAnsi" w:hAnsiTheme="minorHAnsi" w:cstheme="minorHAnsi"/>
          <w:color w:val="auto"/>
        </w:rPr>
        <w:t>Declaro que la empresa dispone de</w:t>
      </w:r>
      <w:r w:rsidRPr="001870A7" w:rsidR="00B77AF6">
        <w:rPr>
          <w:rFonts w:eastAsia="Calibri" w:asciiTheme="minorHAnsi" w:hAnsiTheme="minorHAnsi" w:cstheme="minorHAnsi"/>
          <w:color w:val="auto"/>
        </w:rPr>
        <w:t xml:space="preserve"> sede social</w:t>
      </w:r>
      <w:r w:rsidRPr="001870A7" w:rsidR="003427E5">
        <w:rPr>
          <w:rFonts w:eastAsia="Calibri" w:asciiTheme="minorHAnsi" w:hAnsiTheme="minorHAnsi" w:cstheme="minorHAnsi"/>
          <w:color w:val="auto"/>
        </w:rPr>
        <w:t xml:space="preserve">, o </w:t>
      </w:r>
      <w:r w:rsidRPr="001870A7">
        <w:rPr>
          <w:rFonts w:eastAsia="Calibri" w:asciiTheme="minorHAnsi" w:hAnsiTheme="minorHAnsi" w:cstheme="minorHAnsi"/>
          <w:color w:val="auto"/>
        </w:rPr>
        <w:t xml:space="preserve">centro de trabajo </w:t>
      </w:r>
      <w:r w:rsidRPr="001870A7" w:rsidR="00B77AF6">
        <w:rPr>
          <w:rFonts w:eastAsia="Calibri" w:asciiTheme="minorHAnsi" w:hAnsiTheme="minorHAnsi" w:cstheme="minorHAnsi"/>
          <w:color w:val="auto"/>
        </w:rPr>
        <w:t>o productivo</w:t>
      </w:r>
      <w:r w:rsidRPr="001870A7">
        <w:rPr>
          <w:rFonts w:eastAsia="Calibri" w:asciiTheme="minorHAnsi" w:hAnsiTheme="minorHAnsi" w:cstheme="minorHAnsi"/>
          <w:color w:val="auto"/>
        </w:rPr>
        <w:t xml:space="preserve"> en Andalucía.</w:t>
      </w:r>
    </w:p>
    <w:p w:rsidRPr="001870A7" w:rsidR="00980BF6" w:rsidP="00980BF6" w:rsidRDefault="00DD1CA8" w14:paraId="3E367E84" w14:textId="2BCFF87A">
      <w:pPr>
        <w:pStyle w:val="Texto2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b/>
          <w:bCs/>
          <w:i/>
          <w:iCs/>
          <w:color w:val="auto"/>
          <w:szCs w:val="22"/>
        </w:rPr>
      </w:pPr>
      <w:r w:rsidRPr="001870A7">
        <w:rPr>
          <w:rFonts w:eastAsia="Calibri" w:asciiTheme="minorHAnsi" w:hAnsiTheme="minorHAnsi" w:cstheme="minorHAnsi"/>
          <w:color w:val="auto"/>
          <w:szCs w:val="22"/>
        </w:rPr>
        <w:t xml:space="preserve">Declaro </w:t>
      </w:r>
      <w:r w:rsidRPr="001870A7" w:rsidR="00C2685C">
        <w:rPr>
          <w:rFonts w:eastAsia="Calibri" w:asciiTheme="minorHAnsi" w:hAnsiTheme="minorHAnsi" w:cstheme="minorHAnsi"/>
          <w:color w:val="auto"/>
          <w:szCs w:val="22"/>
        </w:rPr>
        <w:t>ser una pyme</w:t>
      </w:r>
      <w:r w:rsidRPr="001870A7" w:rsidR="00844F32">
        <w:rPr>
          <w:rFonts w:eastAsia="Calibri" w:asciiTheme="minorHAnsi" w:hAnsiTheme="minorHAnsi" w:cstheme="minorHAnsi"/>
          <w:color w:val="auto"/>
          <w:szCs w:val="22"/>
        </w:rPr>
        <w:t>.</w:t>
      </w:r>
      <w:r w:rsidRPr="001870A7" w:rsidR="00C2685C">
        <w:rPr>
          <w:rFonts w:eastAsia="Calibri" w:asciiTheme="minorHAnsi" w:hAnsiTheme="minorHAnsi" w:cstheme="minorHAnsi"/>
          <w:color w:val="auto"/>
          <w:szCs w:val="22"/>
        </w:rPr>
        <w:t xml:space="preserve"> </w:t>
      </w:r>
      <w:r w:rsidRPr="001870A7" w:rsidR="00844F32">
        <w:rPr>
          <w:rFonts w:asciiTheme="minorHAnsi" w:hAnsiTheme="minorHAnsi" w:cstheme="minorHAnsi"/>
          <w:color w:val="auto"/>
          <w:szCs w:val="22"/>
        </w:rPr>
        <w:t xml:space="preserve">Para información más detallada, se puede consultar la </w:t>
      </w:r>
      <w:r w:rsidRPr="001870A7" w:rsidR="00844F32">
        <w:rPr>
          <w:rFonts w:asciiTheme="minorHAnsi" w:hAnsiTheme="minorHAnsi" w:cstheme="minorHAnsi"/>
          <w:b/>
          <w:bCs/>
          <w:color w:val="auto"/>
          <w:szCs w:val="22"/>
        </w:rPr>
        <w:t>“Guía del usuario sobre la definición del concepto de</w:t>
      </w:r>
      <w:r w:rsidRPr="001870A7" w:rsidR="00844F32">
        <w:rPr>
          <w:rFonts w:asciiTheme="minorHAnsi" w:hAnsiTheme="minorHAnsi" w:cstheme="minorHAnsi"/>
          <w:b/>
          <w:bCs/>
          <w:color w:val="auto"/>
          <w:spacing w:val="1"/>
          <w:szCs w:val="22"/>
        </w:rPr>
        <w:t xml:space="preserve"> </w:t>
      </w:r>
      <w:r w:rsidRPr="001870A7" w:rsidR="00844F32">
        <w:rPr>
          <w:rFonts w:asciiTheme="minorHAnsi" w:hAnsiTheme="minorHAnsi" w:cstheme="minorHAnsi"/>
          <w:b/>
          <w:bCs/>
          <w:color w:val="auto"/>
          <w:szCs w:val="22"/>
        </w:rPr>
        <w:t>pyme</w:t>
      </w:r>
      <w:r w:rsidRPr="001870A7" w:rsidR="00844F32">
        <w:rPr>
          <w:rFonts w:asciiTheme="minorHAnsi" w:hAnsiTheme="minorHAnsi" w:cstheme="minorHAnsi"/>
          <w:color w:val="auto"/>
          <w:szCs w:val="22"/>
        </w:rPr>
        <w:t>”</w:t>
      </w:r>
      <w:r w:rsidRPr="001870A7" w:rsidR="00844F32">
        <w:rPr>
          <w:rFonts w:asciiTheme="minorHAnsi" w:hAnsiTheme="minorHAnsi" w:cstheme="minorHAnsi"/>
          <w:color w:val="auto"/>
          <w:spacing w:val="-5"/>
          <w:szCs w:val="22"/>
        </w:rPr>
        <w:t xml:space="preserve"> </w:t>
      </w:r>
      <w:hyperlink w:history="1" r:id="rId8">
        <w:r w:rsidRPr="001870A7" w:rsidR="00844F32">
          <w:rPr>
            <w:rFonts w:asciiTheme="minorHAnsi" w:hAnsiTheme="minorHAnsi" w:cstheme="minorHAnsi"/>
            <w:color w:val="auto"/>
            <w:szCs w:val="22"/>
            <w:u w:val="single"/>
          </w:rPr>
          <w:t>https://op.europa.eu/es/publication-detail/-/publication/79c0ce87-f4dc-11e6-8a35-01aa75ed71a1</w:t>
        </w:r>
      </w:hyperlink>
    </w:p>
    <w:p w:rsidRPr="00ED4801" w:rsidR="00957A56" w:rsidP="00F126A0" w:rsidRDefault="00434FCC" w14:paraId="53FF4F11" w14:textId="36A695FD">
      <w:pPr>
        <w:pStyle w:val="Prrafodelista"/>
        <w:numPr>
          <w:ilvl w:val="0"/>
          <w:numId w:val="16"/>
        </w:numPr>
        <w:spacing w:before="40" w:after="40" w:line="276" w:lineRule="auto"/>
        <w:jc w:val="both"/>
        <w:rPr>
          <w:rFonts w:asciiTheme="minorHAnsi" w:hAnsiTheme="minorHAnsi" w:cstheme="minorHAnsi"/>
        </w:rPr>
      </w:pPr>
      <w:r w:rsidRPr="00ED4801">
        <w:rPr>
          <w:rFonts w:asciiTheme="minorHAnsi" w:hAnsiTheme="minorHAnsi" w:cstheme="minorHAnsi"/>
        </w:rPr>
        <w:t>Declaro que la</w:t>
      </w:r>
      <w:r w:rsidRPr="00ED4801" w:rsidR="00B77AF6">
        <w:rPr>
          <w:rFonts w:asciiTheme="minorHAnsi" w:hAnsiTheme="minorHAnsi" w:cstheme="minorHAnsi"/>
        </w:rPr>
        <w:t xml:space="preserve"> empresa </w:t>
      </w:r>
      <w:r w:rsidRPr="00ED4801">
        <w:rPr>
          <w:rFonts w:asciiTheme="minorHAnsi" w:hAnsiTheme="minorHAnsi" w:cstheme="minorHAnsi"/>
        </w:rPr>
        <w:t>posee</w:t>
      </w:r>
      <w:r w:rsidR="00CD0CD5">
        <w:rPr>
          <w:rFonts w:asciiTheme="minorHAnsi" w:hAnsiTheme="minorHAnsi" w:cstheme="minorHAnsi"/>
        </w:rPr>
        <w:t xml:space="preserve"> (</w:t>
      </w:r>
      <w:r w:rsidR="00CD0CD5">
        <w:rPr>
          <w:rFonts w:eastAsia="Times New Roman"/>
        </w:rPr>
        <w:t>señale lo que proceda)</w:t>
      </w:r>
      <w:r w:rsidRPr="00ED4801" w:rsidR="00957A56">
        <w:rPr>
          <w:rFonts w:asciiTheme="minorHAnsi" w:hAnsiTheme="minorHAnsi" w:cstheme="minorHAnsi"/>
        </w:rPr>
        <w:t>:</w:t>
      </w:r>
    </w:p>
    <w:p w:rsidRPr="00ED4801" w:rsidR="00957A56" w:rsidP="00957A56" w:rsidRDefault="00957A56" w14:paraId="36E24974" w14:textId="76A773C4">
      <w:pPr>
        <w:autoSpaceDE w:val="0"/>
        <w:autoSpaceDN w:val="0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D4801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ED4801">
        <w:rPr>
          <w:rFonts w:asciiTheme="minorHAnsi" w:hAnsiTheme="minorHAnsi" w:cstheme="minorHAnsi"/>
        </w:rPr>
        <w:instrText xml:space="preserve"> FORMCHECKBOX </w:instrText>
      </w:r>
      <w:r w:rsidRPr="00ED4801">
        <w:rPr>
          <w:rFonts w:asciiTheme="minorHAnsi" w:hAnsiTheme="minorHAnsi" w:cstheme="minorHAnsi"/>
        </w:rPr>
      </w:r>
      <w:r w:rsidRPr="00ED4801">
        <w:rPr>
          <w:rFonts w:asciiTheme="minorHAnsi" w:hAnsiTheme="minorHAnsi" w:cstheme="minorHAnsi"/>
        </w:rPr>
        <w:fldChar w:fldCharType="separate"/>
      </w:r>
      <w:r w:rsidRPr="00ED4801">
        <w:rPr>
          <w:rFonts w:asciiTheme="minorHAnsi" w:hAnsiTheme="minorHAnsi" w:cstheme="minorHAnsi"/>
        </w:rPr>
        <w:fldChar w:fldCharType="end"/>
      </w:r>
      <w:r w:rsidRPr="00ED4801">
        <w:rPr>
          <w:rFonts w:asciiTheme="minorHAnsi" w:hAnsiTheme="minorHAnsi" w:cstheme="minorHAnsi"/>
        </w:rPr>
        <w:t xml:space="preserve"> </w:t>
      </w:r>
      <w:r w:rsidRPr="00ED4801">
        <w:rPr>
          <w:rFonts w:eastAsia="Calibri" w:asciiTheme="minorHAnsi" w:hAnsiTheme="minorHAnsi" w:cstheme="minorHAnsi"/>
          <w:sz w:val="22"/>
          <w:szCs w:val="22"/>
        </w:rPr>
        <w:t>Usuarios activos</w:t>
      </w:r>
      <w:r w:rsidRPr="00ED4801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827344" w:rsidP="00827344" w:rsidRDefault="00957A56" w14:paraId="3B86AC6D" w14:textId="77777777">
      <w:pPr>
        <w:pStyle w:val="Prrafodelista"/>
        <w:autoSpaceDE w:val="0"/>
        <w:autoSpaceDN w:val="0"/>
        <w:spacing w:line="276" w:lineRule="auto"/>
        <w:ind w:left="0" w:firstLine="348"/>
        <w:rPr>
          <w:rFonts w:asciiTheme="minorHAnsi" w:hAnsiTheme="minorHAnsi" w:cstheme="minorHAnsi"/>
        </w:rPr>
      </w:pPr>
      <w:r w:rsidRPr="00ED4801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ED4801">
        <w:rPr>
          <w:rFonts w:asciiTheme="minorHAnsi" w:hAnsiTheme="minorHAnsi" w:cstheme="minorHAnsi"/>
        </w:rPr>
        <w:instrText xml:space="preserve"> FORMCHECKBOX </w:instrText>
      </w:r>
      <w:r w:rsidRPr="00ED4801">
        <w:rPr>
          <w:rFonts w:asciiTheme="minorHAnsi" w:hAnsiTheme="minorHAnsi" w:cstheme="minorHAnsi"/>
        </w:rPr>
      </w:r>
      <w:r w:rsidRPr="00ED4801">
        <w:rPr>
          <w:rFonts w:asciiTheme="minorHAnsi" w:hAnsiTheme="minorHAnsi" w:cstheme="minorHAnsi"/>
        </w:rPr>
        <w:fldChar w:fldCharType="separate"/>
      </w:r>
      <w:r w:rsidRPr="00ED4801">
        <w:rPr>
          <w:rFonts w:asciiTheme="minorHAnsi" w:hAnsiTheme="minorHAnsi" w:cstheme="minorHAnsi"/>
        </w:rPr>
        <w:fldChar w:fldCharType="end"/>
      </w:r>
      <w:r w:rsidRPr="00ED4801">
        <w:rPr>
          <w:rFonts w:asciiTheme="minorHAnsi" w:hAnsiTheme="minorHAnsi" w:cstheme="minorHAnsi"/>
        </w:rPr>
        <w:t xml:space="preserve"> Pilotos comerciales.</w:t>
      </w:r>
    </w:p>
    <w:p w:rsidR="00957A56" w:rsidP="00ED3766" w:rsidRDefault="00957A56" w14:paraId="6526CB0F" w14:textId="737E3A3F">
      <w:pPr>
        <w:pStyle w:val="Prrafodelista"/>
        <w:autoSpaceDE w:val="0"/>
        <w:autoSpaceDN w:val="0"/>
        <w:spacing w:after="240" w:line="276" w:lineRule="auto"/>
        <w:ind w:left="0" w:firstLine="348"/>
        <w:rPr>
          <w:rFonts w:asciiTheme="minorHAnsi" w:hAnsiTheme="minorHAnsi" w:cstheme="minorHAnsi"/>
        </w:rPr>
      </w:pPr>
      <w:r w:rsidRPr="00ED4801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ED4801">
        <w:rPr>
          <w:rFonts w:asciiTheme="minorHAnsi" w:hAnsiTheme="minorHAnsi" w:cstheme="minorHAnsi"/>
        </w:rPr>
        <w:instrText xml:space="preserve"> FORMCHECKBOX </w:instrText>
      </w:r>
      <w:r w:rsidRPr="00ED4801">
        <w:rPr>
          <w:rFonts w:asciiTheme="minorHAnsi" w:hAnsiTheme="minorHAnsi" w:cstheme="minorHAnsi"/>
        </w:rPr>
      </w:r>
      <w:r w:rsidRPr="00ED4801">
        <w:rPr>
          <w:rFonts w:asciiTheme="minorHAnsi" w:hAnsiTheme="minorHAnsi" w:cstheme="minorHAnsi"/>
        </w:rPr>
        <w:fldChar w:fldCharType="separate"/>
      </w:r>
      <w:r w:rsidRPr="00ED4801">
        <w:rPr>
          <w:rFonts w:asciiTheme="minorHAnsi" w:hAnsiTheme="minorHAnsi" w:cstheme="minorHAnsi"/>
        </w:rPr>
        <w:fldChar w:fldCharType="end"/>
      </w:r>
      <w:r w:rsidRPr="00ED4801">
        <w:rPr>
          <w:rFonts w:asciiTheme="minorHAnsi" w:hAnsiTheme="minorHAnsi" w:cstheme="minorHAnsi"/>
        </w:rPr>
        <w:t xml:space="preserve"> Ingresos recurrentes en los últimos </w:t>
      </w:r>
      <w:r w:rsidRPr="00ED4801" w:rsidR="005434AA">
        <w:rPr>
          <w:rFonts w:asciiTheme="minorHAnsi" w:hAnsiTheme="minorHAnsi" w:cstheme="minorHAnsi"/>
        </w:rPr>
        <w:t>12 meses</w:t>
      </w:r>
      <w:r w:rsidRPr="00ED4801">
        <w:rPr>
          <w:rFonts w:asciiTheme="minorHAnsi" w:hAnsiTheme="minorHAnsi" w:cstheme="minorHAnsi"/>
        </w:rPr>
        <w:t>.</w:t>
      </w:r>
    </w:p>
    <w:p w:rsidRPr="00ED4801" w:rsidR="00610E25" w:rsidP="00B77AF6" w:rsidRDefault="000347A1" w14:paraId="27021183" w14:textId="10808CEA">
      <w:pPr>
        <w:pStyle w:val="Prrafodelista"/>
        <w:numPr>
          <w:ilvl w:val="0"/>
          <w:numId w:val="16"/>
        </w:numPr>
        <w:spacing w:before="40" w:after="40" w:line="276" w:lineRule="auto"/>
        <w:jc w:val="both"/>
        <w:rPr>
          <w:rFonts w:asciiTheme="minorHAnsi" w:hAnsiTheme="minorHAnsi" w:cstheme="minorHAnsi"/>
        </w:rPr>
      </w:pPr>
      <w:r w:rsidRPr="00ED4801">
        <w:rPr>
          <w:rFonts w:asciiTheme="minorHAnsi" w:hAnsiTheme="minorHAnsi" w:cstheme="minorHAnsi"/>
        </w:rPr>
        <w:t>Declaro que e</w:t>
      </w:r>
      <w:r w:rsidRPr="00ED4801" w:rsidR="00B77AF6">
        <w:rPr>
          <w:rFonts w:asciiTheme="minorHAnsi" w:hAnsiTheme="minorHAnsi" w:cstheme="minorHAnsi"/>
        </w:rPr>
        <w:t>l equipo promotor</w:t>
      </w:r>
      <w:r w:rsidR="006B5171">
        <w:rPr>
          <w:rFonts w:asciiTheme="minorHAnsi" w:hAnsiTheme="minorHAnsi" w:cstheme="minorHAnsi"/>
        </w:rPr>
        <w:t xml:space="preserve"> (socios fundadores)</w:t>
      </w:r>
      <w:r w:rsidRPr="00ED4801" w:rsidR="00610E25">
        <w:rPr>
          <w:rFonts w:asciiTheme="minorHAnsi" w:hAnsiTheme="minorHAnsi" w:cstheme="minorHAnsi"/>
        </w:rPr>
        <w:t>:</w:t>
      </w:r>
    </w:p>
    <w:p w:rsidRPr="00690B63" w:rsidR="00610E25" w:rsidP="33E5A876" w:rsidRDefault="00610E25" w14:paraId="50CD767A" w14:textId="27DE057C">
      <w:pPr>
        <w:autoSpaceDE w:val="0"/>
        <w:autoSpaceDN w:val="0"/>
        <w:spacing w:line="276" w:lineRule="auto"/>
        <w:ind w:left="360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33E5A876">
        <w:rPr>
          <w:rFonts w:ascii="Calibri" w:hAnsi="Calibri" w:cs="Calibri" w:asciiTheme="minorAscii" w:hAnsiTheme="minorAscii" w:cstheme="minorAsci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33E5A876">
        <w:rPr>
          <w:rFonts w:ascii="Calibri" w:hAnsi="Calibri" w:cs="Calibri" w:asciiTheme="minorAscii" w:hAnsiTheme="minorAscii" w:cstheme="minorAscii"/>
        </w:rPr>
        <w:instrText xml:space="preserve"> FORMCHECKBOX </w:instrText>
      </w:r>
      <w:r w:rsidRPr="006B5171">
        <w:rPr>
          <w:rFonts w:asciiTheme="minorHAnsi" w:hAnsiTheme="minorHAnsi" w:cstheme="minorHAnsi"/>
        </w:rPr>
      </w:r>
      <w:r w:rsidRPr="33E5A876">
        <w:rPr>
          <w:rFonts w:ascii="Calibri" w:hAnsi="Calibri" w:cs="Calibri" w:asciiTheme="minorAscii" w:hAnsiTheme="minorAscii" w:cstheme="minorAscii"/>
        </w:rPr>
        <w:fldChar w:fldCharType="separate"/>
      </w:r>
      <w:r w:rsidRPr="33E5A876">
        <w:rPr>
          <w:rFonts w:ascii="Calibri" w:hAnsi="Calibri" w:cs="Calibri" w:asciiTheme="minorAscii" w:hAnsiTheme="minorAscii" w:cstheme="minorAscii"/>
        </w:rPr>
        <w:fldChar w:fldCharType="end"/>
      </w:r>
      <w:r w:rsidRPr="33E5A876" w:rsidR="00610E25">
        <w:rPr>
          <w:rFonts w:ascii="Calibri" w:hAnsi="Calibri" w:cs="Calibri" w:asciiTheme="minorAscii" w:hAnsiTheme="minorAscii" w:cstheme="minorAscii"/>
        </w:rPr>
        <w:t xml:space="preserve"> </w:t>
      </w:r>
      <w:r w:rsidRPr="33E5A876" w:rsidR="00610E25">
        <w:rPr>
          <w:rFonts w:ascii="Calibri" w:hAnsi="Calibri" w:cs="Calibri" w:asciiTheme="minorAscii" w:hAnsiTheme="minorAscii" w:cstheme="minorAscii"/>
          <w:sz w:val="22"/>
          <w:szCs w:val="22"/>
        </w:rPr>
        <w:t>Es de al menos 2 personas.</w:t>
      </w:r>
    </w:p>
    <w:p w:rsidR="00610E25" w:rsidP="006B5171" w:rsidRDefault="00610E25" w14:paraId="7546FD62" w14:textId="79D774EF">
      <w:pPr>
        <w:autoSpaceDE w:val="0"/>
        <w:autoSpaceDN w:val="0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F4F40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BF15B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7F4F40">
        <w:rPr>
          <w:rFonts w:asciiTheme="minorHAnsi" w:hAnsiTheme="minorHAnsi" w:cstheme="minorHAnsi"/>
          <w:sz w:val="22"/>
          <w:szCs w:val="22"/>
        </w:rPr>
      </w:r>
      <w:r w:rsidRPr="007F4F40">
        <w:rPr>
          <w:rFonts w:asciiTheme="minorHAnsi" w:hAnsiTheme="minorHAnsi" w:cstheme="minorHAnsi"/>
          <w:sz w:val="22"/>
          <w:szCs w:val="22"/>
        </w:rPr>
        <w:fldChar w:fldCharType="separate"/>
      </w:r>
      <w:r w:rsidRPr="007F4F40">
        <w:rPr>
          <w:rFonts w:asciiTheme="minorHAnsi" w:hAnsiTheme="minorHAnsi" w:cstheme="minorHAnsi"/>
          <w:sz w:val="22"/>
          <w:szCs w:val="22"/>
        </w:rPr>
        <w:fldChar w:fldCharType="end"/>
      </w:r>
      <w:r w:rsidRPr="00BF15BB">
        <w:rPr>
          <w:rFonts w:asciiTheme="minorHAnsi" w:hAnsiTheme="minorHAnsi" w:cstheme="minorHAnsi"/>
          <w:sz w:val="22"/>
          <w:szCs w:val="22"/>
        </w:rPr>
        <w:t xml:space="preserve"> </w:t>
      </w:r>
      <w:r w:rsidRPr="00690B63" w:rsidR="001C3AF6">
        <w:rPr>
          <w:rFonts w:asciiTheme="minorHAnsi" w:hAnsiTheme="minorHAnsi" w:cstheme="minorHAnsi"/>
          <w:sz w:val="22"/>
          <w:szCs w:val="22"/>
        </w:rPr>
        <w:t xml:space="preserve">Ha aportado capital propio para la </w:t>
      </w:r>
      <w:r w:rsidRPr="00690B63" w:rsidR="006B5171">
        <w:rPr>
          <w:rFonts w:asciiTheme="minorHAnsi" w:hAnsiTheme="minorHAnsi" w:cstheme="minorHAnsi"/>
          <w:sz w:val="22"/>
          <w:szCs w:val="22"/>
        </w:rPr>
        <w:t>puesta en marcha del negocio.</w:t>
      </w:r>
    </w:p>
    <w:p w:rsidRPr="0055096F" w:rsidR="00D700AD" w:rsidP="00780F34" w:rsidRDefault="006B5171" w14:paraId="7F568C06" w14:textId="4D991C05">
      <w:pPr>
        <w:pStyle w:val="Texto2"/>
        <w:numPr>
          <w:ilvl w:val="0"/>
          <w:numId w:val="16"/>
        </w:numPr>
        <w:ind w:left="426"/>
        <w:rPr>
          <w:rFonts w:asciiTheme="minorHAnsi" w:hAnsiTheme="minorHAnsi" w:cstheme="minorHAnsi"/>
        </w:rPr>
      </w:pPr>
      <w:r w:rsidRPr="0055096F">
        <w:rPr>
          <w:rFonts w:asciiTheme="minorHAnsi" w:hAnsiTheme="minorHAnsi" w:cstheme="minorHAnsi"/>
          <w:bCs/>
          <w:iCs/>
          <w:color w:val="auto"/>
          <w:szCs w:val="22"/>
        </w:rPr>
        <w:t>Declaro que la empresa está formada por un equipo multidisciplinar, con solvencia técnica y con</w:t>
      </w:r>
      <w:r w:rsidRPr="0055096F">
        <w:rPr>
          <w:rFonts w:eastAsia="Calibri" w:asciiTheme="minorHAnsi" w:hAnsiTheme="minorHAnsi" w:cstheme="minorHAnsi"/>
          <w:szCs w:val="22"/>
        </w:rPr>
        <w:t xml:space="preserve"> capacidad para cubrir todas las áreas clave del negocio. </w:t>
      </w:r>
    </w:p>
    <w:tbl>
      <w:tblPr>
        <w:tblpPr w:leftFromText="141" w:rightFromText="141" w:vertAnchor="text" w:horzAnchor="margin" w:tblpXSpec="center" w:tblpY="124"/>
        <w:tblW w:w="8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51"/>
        <w:gridCol w:w="1701"/>
        <w:gridCol w:w="1628"/>
        <w:gridCol w:w="1701"/>
        <w:gridCol w:w="1134"/>
      </w:tblGrid>
      <w:tr w:rsidRPr="00ED4801" w:rsidR="000E56B8" w:rsidTr="007F3966" w14:paraId="4F03F9B5" w14:textId="0CC2068E">
        <w:trPr>
          <w:trHeight w:val="273"/>
        </w:trPr>
        <w:tc>
          <w:tcPr>
            <w:tcW w:w="1951" w:type="dxa"/>
            <w:shd w:val="clear" w:color="auto" w:fill="auto"/>
            <w:vAlign w:val="center"/>
          </w:tcPr>
          <w:p w:rsidRPr="00ED4801" w:rsidR="000E56B8" w:rsidP="0061269A" w:rsidRDefault="000E56B8" w14:paraId="28AC31F2" w14:textId="34CEAB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5171">
              <w:rPr>
                <w:rFonts w:asciiTheme="minorHAnsi" w:hAnsiTheme="minorHAnsi" w:cstheme="minorHAnsi"/>
                <w:b/>
                <w:sz w:val="18"/>
                <w:szCs w:val="18"/>
              </w:rPr>
              <w:t>Áreas de Negocio</w:t>
            </w:r>
          </w:p>
        </w:tc>
        <w:tc>
          <w:tcPr>
            <w:tcW w:w="1701" w:type="dxa"/>
            <w:vAlign w:val="center"/>
          </w:tcPr>
          <w:p w:rsidRPr="00ED4801" w:rsidR="000E56B8" w:rsidP="0061269A" w:rsidRDefault="000E56B8" w14:paraId="7104D2B3" w14:textId="4513E0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5171">
              <w:rPr>
                <w:rFonts w:asciiTheme="minorHAnsi" w:hAnsiTheme="minorHAnsi" w:cstheme="minorHAnsi"/>
                <w:b/>
                <w:sz w:val="18"/>
                <w:szCs w:val="18"/>
              </w:rPr>
              <w:t>Cliente</w:t>
            </w:r>
          </w:p>
        </w:tc>
        <w:tc>
          <w:tcPr>
            <w:tcW w:w="1628" w:type="dxa"/>
            <w:vAlign w:val="center"/>
          </w:tcPr>
          <w:p w:rsidRPr="00ED4801" w:rsidR="000E56B8" w:rsidP="0061269A" w:rsidRDefault="000E56B8" w14:paraId="6114094C" w14:textId="2C29D92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5171">
              <w:rPr>
                <w:rFonts w:asciiTheme="minorHAnsi" w:hAnsiTheme="minorHAnsi" w:cstheme="minorHAnsi"/>
                <w:b/>
                <w:sz w:val="18"/>
                <w:szCs w:val="18"/>
              </w:rPr>
              <w:t>Producto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ED4801" w:rsidR="000E56B8" w:rsidP="0061269A" w:rsidRDefault="000E56B8" w14:paraId="58B59494" w14:textId="78F97D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5171">
              <w:rPr>
                <w:rFonts w:asciiTheme="minorHAnsi" w:hAnsiTheme="minorHAnsi" w:cstheme="minorHAnsi"/>
                <w:b/>
                <w:sz w:val="18"/>
                <w:szCs w:val="18"/>
              </w:rPr>
              <w:t>Recursos Humanos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ED4801" w:rsidR="000E56B8" w:rsidP="0061269A" w:rsidRDefault="000E56B8" w14:paraId="4911E827" w14:textId="7F71236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5171">
              <w:rPr>
                <w:rFonts w:asciiTheme="minorHAnsi" w:hAnsiTheme="minorHAnsi" w:cstheme="minorHAnsi"/>
                <w:b/>
                <w:sz w:val="18"/>
                <w:szCs w:val="18"/>
              </w:rPr>
              <w:t>Finanzas</w:t>
            </w:r>
          </w:p>
        </w:tc>
      </w:tr>
      <w:tr w:rsidRPr="00ED4801" w:rsidR="000E56B8" w:rsidTr="007F3966" w14:paraId="2D0F11D3" w14:textId="6CBED2A0">
        <w:tc>
          <w:tcPr>
            <w:tcW w:w="1951" w:type="dxa"/>
            <w:shd w:val="clear" w:color="auto" w:fill="auto"/>
            <w:vAlign w:val="center"/>
          </w:tcPr>
          <w:p w:rsidRPr="00ED4801" w:rsidR="000E56B8" w:rsidP="0061269A" w:rsidRDefault="000E56B8" w14:paraId="668F70EA" w14:textId="417DC2ED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Nº</w:t>
            </w:r>
            <w:proofErr w:type="spellEnd"/>
            <w:r>
              <w:rPr>
                <w:rFonts w:asciiTheme="minorHAnsi" w:hAnsiTheme="minorHAnsi" w:cstheme="minorHAnsi"/>
              </w:rPr>
              <w:t xml:space="preserve"> de personas</w:t>
            </w:r>
            <w:r w:rsidR="007F396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</w:tcPr>
          <w:p w:rsidRPr="00ED4801" w:rsidR="000E56B8" w:rsidP="0061269A" w:rsidRDefault="000E56B8" w14:paraId="27EBAAE2" w14:textId="777777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</w:tcPr>
          <w:p w:rsidRPr="00ED4801" w:rsidR="000E56B8" w:rsidP="0061269A" w:rsidRDefault="000E56B8" w14:paraId="17076CD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Pr="00ED4801" w:rsidR="000E56B8" w:rsidP="0061269A" w:rsidRDefault="000E56B8" w14:paraId="12E6DAD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Pr="00ED4801" w:rsidR="000E56B8" w:rsidP="0061269A" w:rsidRDefault="000E56B8" w14:paraId="3D66D53B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0A5BB2" w:rsidP="000A5BB2" w:rsidRDefault="000A5BB2" w14:paraId="6EA642E4" w14:textId="1A89792A">
      <w:pPr>
        <w:pStyle w:val="Prrafodelista"/>
        <w:autoSpaceDE w:val="0"/>
        <w:autoSpaceDN w:val="0"/>
        <w:spacing w:line="276" w:lineRule="auto"/>
        <w:ind w:left="0" w:firstLine="348"/>
        <w:rPr>
          <w:rFonts w:asciiTheme="minorHAnsi" w:hAnsiTheme="minorHAnsi" w:cstheme="minorHAnsi"/>
        </w:rPr>
      </w:pPr>
    </w:p>
    <w:p w:rsidR="000A5BB2" w:rsidRDefault="000A5BB2" w14:paraId="26FA12AE" w14:textId="2D5D4D37">
      <w:pPr>
        <w:spacing w:line="240" w:lineRule="auto"/>
        <w:jc w:val="left"/>
        <w:rPr>
          <w:rFonts w:eastAsia="Calibri" w:asciiTheme="minorHAnsi" w:hAnsiTheme="minorHAnsi" w:cstheme="minorHAnsi"/>
          <w:bCs w:val="0"/>
          <w:sz w:val="22"/>
          <w:szCs w:val="22"/>
        </w:rPr>
      </w:pPr>
    </w:p>
    <w:p w:rsidR="000E56B8" w:rsidRDefault="000E56B8" w14:paraId="6F67FFBC" w14:textId="77777777">
      <w:pPr>
        <w:spacing w:line="240" w:lineRule="auto"/>
        <w:jc w:val="left"/>
        <w:rPr>
          <w:rFonts w:eastAsia="Calibri" w:asciiTheme="minorHAnsi" w:hAnsiTheme="minorHAnsi" w:cstheme="minorHAnsi"/>
          <w:bCs w:val="0"/>
          <w:sz w:val="22"/>
          <w:szCs w:val="22"/>
        </w:rPr>
      </w:pPr>
    </w:p>
    <w:p w:rsidRPr="00ED4801" w:rsidR="00447D47" w:rsidP="00447D47" w:rsidRDefault="00447D47" w14:paraId="53D24575" w14:textId="6D0FFAE2">
      <w:pPr>
        <w:pStyle w:val="Texto2"/>
        <w:shd w:val="clear" w:color="auto" w:fill="D9D9D9"/>
        <w:ind w:left="0"/>
        <w:rPr>
          <w:rFonts w:asciiTheme="minorHAnsi" w:hAnsiTheme="minorHAnsi" w:cstheme="minorHAnsi"/>
          <w:b/>
          <w:bCs/>
          <w:color w:val="auto"/>
          <w:szCs w:val="22"/>
        </w:rPr>
      </w:pPr>
      <w:r w:rsidRPr="00ED4801">
        <w:rPr>
          <w:rFonts w:asciiTheme="minorHAnsi" w:hAnsiTheme="minorHAnsi" w:cstheme="minorHAnsi"/>
          <w:b/>
          <w:bCs/>
          <w:color w:val="auto"/>
          <w:szCs w:val="22"/>
        </w:rPr>
        <w:lastRenderedPageBreak/>
        <w:t xml:space="preserve">DECLARACIÓN JURADA DE </w:t>
      </w:r>
      <w:r w:rsidRPr="00447D47">
        <w:rPr>
          <w:rFonts w:asciiTheme="minorHAnsi" w:hAnsiTheme="minorHAnsi" w:cstheme="minorHAnsi"/>
          <w:b/>
          <w:bCs/>
          <w:color w:val="auto"/>
          <w:szCs w:val="22"/>
        </w:rPr>
        <w:t>NO ENC</w:t>
      </w:r>
      <w:r w:rsidR="00EF0B8B">
        <w:rPr>
          <w:rFonts w:asciiTheme="minorHAnsi" w:hAnsiTheme="minorHAnsi" w:cstheme="minorHAnsi"/>
          <w:b/>
          <w:bCs/>
          <w:color w:val="auto"/>
          <w:szCs w:val="22"/>
        </w:rPr>
        <w:t>O</w:t>
      </w:r>
      <w:r w:rsidRPr="00447D47">
        <w:rPr>
          <w:rFonts w:asciiTheme="minorHAnsi" w:hAnsiTheme="minorHAnsi" w:cstheme="minorHAnsi"/>
          <w:b/>
          <w:bCs/>
          <w:color w:val="auto"/>
          <w:szCs w:val="22"/>
        </w:rPr>
        <w:t>NTRA</w:t>
      </w:r>
      <w:r>
        <w:rPr>
          <w:rFonts w:asciiTheme="minorHAnsi" w:hAnsiTheme="minorHAnsi" w:cstheme="minorHAnsi"/>
          <w:b/>
          <w:bCs/>
          <w:color w:val="auto"/>
          <w:szCs w:val="22"/>
        </w:rPr>
        <w:t>SE</w:t>
      </w:r>
      <w:r w:rsidRPr="00447D47">
        <w:rPr>
          <w:rFonts w:asciiTheme="minorHAnsi" w:hAnsiTheme="minorHAnsi" w:cstheme="minorHAnsi"/>
          <w:b/>
          <w:bCs/>
          <w:color w:val="auto"/>
          <w:szCs w:val="22"/>
        </w:rPr>
        <w:t xml:space="preserve"> INCURSA EN NINGUNA DE LAS PROHIBICIONES</w:t>
      </w:r>
    </w:p>
    <w:p w:rsidRPr="0061441E" w:rsidR="0061441E" w:rsidP="0061441E" w:rsidRDefault="0061441E" w14:paraId="6067EDEB" w14:textId="77777777">
      <w:pPr>
        <w:pStyle w:val="Texto2"/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>Las empresas no podrán obtener la condición de entidad beneficiaria cuando concurra alguna de las circunstancias siguientes:</w:t>
      </w:r>
    </w:p>
    <w:p w:rsidR="000C547E" w:rsidP="00297BEC" w:rsidRDefault="0061441E" w14:paraId="460E9D6D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0C547E">
        <w:rPr>
          <w:rFonts w:eastAsia="Calibri" w:asciiTheme="minorHAnsi" w:hAnsiTheme="minorHAnsi" w:cstheme="minorHAnsi"/>
          <w:snapToGrid/>
          <w:color w:val="auto"/>
          <w:szCs w:val="22"/>
        </w:rPr>
        <w:t>Haber sido condenadas las personas administradoras mediante sentencia firme a la pena de pérdida de la posibilidad de obtener subvenciones o ayudas públicas o por delitos de prevaricación, cohecho, malversación de caudales públicos, tráfico de influencias, fraudes y exacciones ilegales o delitos urbanísticos.</w:t>
      </w:r>
    </w:p>
    <w:p w:rsidR="000C547E" w:rsidP="003D0F03" w:rsidRDefault="0061441E" w14:paraId="456FB175" w14:textId="4F890BB4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0C547E">
        <w:rPr>
          <w:rFonts w:eastAsia="Calibri" w:asciiTheme="minorHAnsi" w:hAnsiTheme="minorHAnsi" w:cstheme="minorHAnsi"/>
          <w:snapToGrid/>
          <w:color w:val="auto"/>
          <w:szCs w:val="22"/>
        </w:rPr>
        <w:t>Haber solicitado la declaración de concurso voluntario, haber sido declarada insolvente en cualquier procedimiento, hallarse declarada en concurso, salvo que en éste haya adquirido la eficacia un convenio, estar sujeta a intervención judicial o haber sido inhabilitada conforme a la Ley Concursal sin que haya concluido el período de inhabilitación fijado en la sentencia de calificación del concurso.</w:t>
      </w:r>
    </w:p>
    <w:p w:rsidR="000C547E" w:rsidP="00AA7451" w:rsidRDefault="0061441E" w14:paraId="55CA8475" w14:textId="4AFFAF0E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0C547E">
        <w:rPr>
          <w:rFonts w:eastAsia="Calibri" w:asciiTheme="minorHAnsi" w:hAnsiTheme="minorHAnsi" w:cstheme="minorHAnsi"/>
          <w:snapToGrid/>
          <w:color w:val="auto"/>
          <w:szCs w:val="22"/>
        </w:rPr>
        <w:t>Haber dado lugar, por causa de la que hubiese sido declarada culpable, a la resolución firme de cualquier contrato celebrado con la Administración.</w:t>
      </w:r>
    </w:p>
    <w:p w:rsidR="000C547E" w:rsidP="0061441E" w:rsidRDefault="0061441E" w14:paraId="14BDC952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0C547E">
        <w:rPr>
          <w:rFonts w:eastAsia="Calibri" w:asciiTheme="minorHAnsi" w:hAnsiTheme="minorHAnsi" w:cstheme="minorHAnsi"/>
          <w:snapToGrid/>
          <w:color w:val="auto"/>
          <w:szCs w:val="22"/>
        </w:rPr>
        <w:t xml:space="preserve">Estar incursa las personas administradoras de las sociedades mercantiles, en alguno de los supuestos de la Ley 3/2015, de 30 de marzo, reguladora del ejercicio del alto cargo de la Administración General del Estado, de la Ley 53/1984, de 26 de diciembre, de Incompatibilidades del Personal al Servicio de las Administraciones Públicas, de la Ley 3/2005, de 8 de abril, de Incompatibilidades de Altos Cargos de la Administración de la Junta de Andalucía y de Declaración de Actividades, Bienes, Intereses y Retribuciones de Altos Cargos y otros Cargos Públicos, o tratarse de cualquiera de los cargos electivos regulados en la Ley Orgánica 5/1985, de 19 de junio, del Régimen Electoral General, en los términos establecidos en la misma o en la normativa andaluza que regule estas materias. </w:t>
      </w:r>
    </w:p>
    <w:p w:rsidR="000C547E" w:rsidP="000C547E" w:rsidRDefault="0061441E" w14:paraId="67281A85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0C547E">
        <w:rPr>
          <w:rFonts w:eastAsia="Calibri" w:asciiTheme="minorHAnsi" w:hAnsiTheme="minorHAnsi" w:cstheme="minorHAnsi"/>
          <w:snapToGrid/>
          <w:color w:val="auto"/>
          <w:szCs w:val="22"/>
        </w:rPr>
        <w:t>No hallarse al corriente en el cumplimiento de las obligaciones tributarias o frente a la Seguridad Social impuestas por las disposiciones vigentes.</w:t>
      </w:r>
    </w:p>
    <w:p w:rsidR="000C547E" w:rsidP="000C547E" w:rsidRDefault="0061441E" w14:paraId="51AAD333" w14:textId="46114176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>Tener la residencia fiscal en un país o territorio calificado reglamentariamente como paraíso fiscal.</w:t>
      </w:r>
    </w:p>
    <w:p w:rsidR="000C547E" w:rsidP="000C547E" w:rsidRDefault="0061441E" w14:paraId="071AAEE8" w14:textId="1F091D3E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>No hallarse al corriente de pago de obligaciones por reintegro de subvenciones. Se considerará que se encuentra al corriente cuando las deudas estén aplazadas, fraccionadas o se hubiera acordado su suspensión con ocasión de la impugnación de la correspondiente resolución de reintegro.</w:t>
      </w:r>
    </w:p>
    <w:p w:rsidR="000C547E" w:rsidP="000C547E" w:rsidRDefault="0061441E" w14:paraId="4C498061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 xml:space="preserve"> Haber sido sancionada mediante resolución firme con la pérdida de la posibilidad de obtener subvenciones según la Ley 38/2003, de 17 de noviembre, u otras leyes que así lo establezcan.</w:t>
      </w:r>
    </w:p>
    <w:p w:rsidR="000C547E" w:rsidP="000C547E" w:rsidRDefault="0061441E" w14:paraId="17E3D5B7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 xml:space="preserve"> Tener deudas en periodo ejecutivo de cualquier ingreso de Derecho Público de la Comunidad Autónoma de Andalucía.</w:t>
      </w:r>
    </w:p>
    <w:p w:rsidR="000C547E" w:rsidP="000C547E" w:rsidRDefault="0061441E" w14:paraId="031C6409" w14:textId="77777777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 xml:space="preserve"> Haber sido sancionada o condenada por resolución administrativa firme o sentencia judicial firme por alentar o tolerar prácticas laborales consideradas discriminatorias por la legislación vigente.</w:t>
      </w:r>
    </w:p>
    <w:p w:rsidR="0061441E" w:rsidP="000C547E" w:rsidRDefault="0061441E" w14:paraId="7EBEF74E" w14:textId="06123232">
      <w:pPr>
        <w:pStyle w:val="Texto2"/>
        <w:numPr>
          <w:ilvl w:val="0"/>
          <w:numId w:val="17"/>
        </w:numPr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  <w:r w:rsidRPr="0061441E">
        <w:rPr>
          <w:rFonts w:eastAsia="Calibri" w:asciiTheme="minorHAnsi" w:hAnsiTheme="minorHAnsi" w:cstheme="minorHAnsi"/>
          <w:snapToGrid/>
          <w:color w:val="auto"/>
          <w:szCs w:val="22"/>
        </w:rPr>
        <w:t xml:space="preserve"> Las prohibiciones de obtener subvenciones afectarán también a aquellas empresas de las que, por razón de las personas que las rigen o de otras circunstancias, pueda presumirse que son continuación o que derivan, por transformación, fusión o sucesión, de otras empresas en las que hubiesen concurrido aquéllas.</w:t>
      </w:r>
    </w:p>
    <w:p w:rsidR="00487F61" w:rsidP="00487F61" w:rsidRDefault="00487F61" w14:paraId="255BD4C4" w14:textId="77777777">
      <w:pPr>
        <w:pStyle w:val="Texto2"/>
        <w:shd w:val="clear" w:color="auto" w:fill="FFFFFF" w:themeFill="background1"/>
        <w:ind w:left="0"/>
        <w:rPr>
          <w:rFonts w:eastAsia="Calibri" w:asciiTheme="minorHAnsi" w:hAnsiTheme="minorHAnsi" w:cstheme="minorHAnsi"/>
          <w:snapToGrid/>
          <w:color w:val="auto"/>
          <w:szCs w:val="22"/>
        </w:rPr>
      </w:pPr>
    </w:p>
    <w:p w:rsidRPr="00851D5D" w:rsidR="000E56B8" w:rsidP="000E56B8" w:rsidRDefault="000E56B8" w14:paraId="17FDFD7B" w14:textId="7CE8281E">
      <w:pPr>
        <w:rPr>
          <w:rFonts w:asciiTheme="minorHAnsi" w:hAnsiTheme="minorHAnsi" w:cstheme="minorHAnsi"/>
          <w:sz w:val="22"/>
          <w:szCs w:val="22"/>
        </w:rPr>
      </w:pPr>
      <w:r w:rsidRPr="00851D5D">
        <w:rPr>
          <w:rFonts w:asciiTheme="minorHAnsi" w:hAnsiTheme="minorHAnsi" w:cstheme="minorHAnsi"/>
          <w:sz w:val="22"/>
          <w:szCs w:val="22"/>
        </w:rPr>
        <w:lastRenderedPageBreak/>
        <w:t>El</w:t>
      </w:r>
      <w:r w:rsidRPr="00851D5D">
        <w:rPr>
          <w:rFonts w:eastAsia="Candara" w:asciiTheme="minorHAnsi" w:hAnsiTheme="minorHAnsi" w:cstheme="minorHAnsi"/>
          <w:sz w:val="22"/>
          <w:szCs w:val="22"/>
        </w:rPr>
        <w:t xml:space="preserve"> </w:t>
      </w:r>
      <w:r w:rsidRPr="00851D5D">
        <w:rPr>
          <w:rFonts w:asciiTheme="minorHAnsi" w:hAnsiTheme="minorHAnsi" w:cstheme="minorHAnsi"/>
          <w:sz w:val="22"/>
          <w:szCs w:val="22"/>
        </w:rPr>
        <w:t>firmante/s</w:t>
      </w:r>
      <w:r w:rsidRPr="00851D5D">
        <w:rPr>
          <w:rFonts w:eastAsia="Candara" w:asciiTheme="minorHAnsi" w:hAnsiTheme="minorHAnsi" w:cstheme="minorHAnsi"/>
          <w:sz w:val="22"/>
          <w:szCs w:val="22"/>
        </w:rPr>
        <w:t xml:space="preserve"> </w:t>
      </w:r>
      <w:r w:rsidRPr="00851D5D">
        <w:rPr>
          <w:rFonts w:asciiTheme="minorHAnsi" w:hAnsiTheme="minorHAnsi" w:cstheme="minorHAnsi"/>
          <w:sz w:val="22"/>
          <w:szCs w:val="22"/>
        </w:rPr>
        <w:t>declara</w:t>
      </w:r>
      <w:r w:rsidRPr="00851D5D">
        <w:rPr>
          <w:rFonts w:eastAsia="Candara" w:asciiTheme="minorHAnsi" w:hAnsiTheme="minorHAnsi" w:cstheme="minorHAnsi"/>
          <w:sz w:val="22"/>
          <w:szCs w:val="22"/>
        </w:rPr>
        <w:t xml:space="preserve"> </w:t>
      </w:r>
      <w:r w:rsidRPr="00851D5D">
        <w:rPr>
          <w:rFonts w:asciiTheme="minorHAnsi" w:hAnsiTheme="minorHAnsi" w:cstheme="minorHAnsi"/>
          <w:sz w:val="22"/>
          <w:szCs w:val="22"/>
        </w:rPr>
        <w:t>que:</w:t>
      </w:r>
      <w:r w:rsidRPr="00851D5D">
        <w:rPr>
          <w:rFonts w:eastAsia="Candara" w:asciiTheme="minorHAnsi" w:hAnsiTheme="minorHAnsi" w:cstheme="minorHAnsi"/>
          <w:sz w:val="22"/>
          <w:szCs w:val="22"/>
        </w:rPr>
        <w:t xml:space="preserve">  </w:t>
      </w:r>
    </w:p>
    <w:p w:rsidRPr="00851D5D" w:rsidR="000E56B8" w:rsidP="00690B63" w:rsidRDefault="000E56B8" w14:paraId="05F21338" w14:textId="77777777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la</w:t>
      </w:r>
      <w:r w:rsidRPr="00851D5D">
        <w:rPr>
          <w:rFonts w:eastAsia="Candara" w:cs="Candara"/>
        </w:rPr>
        <w:t xml:space="preserve"> </w:t>
      </w:r>
      <w:r w:rsidRPr="00851D5D">
        <w:t>información</w:t>
      </w:r>
      <w:r w:rsidRPr="00851D5D">
        <w:rPr>
          <w:rFonts w:eastAsia="Candara" w:cs="Candara"/>
        </w:rPr>
        <w:t xml:space="preserve"> </w:t>
      </w:r>
      <w:r w:rsidRPr="00851D5D">
        <w:t>entregada</w:t>
      </w:r>
      <w:r w:rsidRPr="00851D5D">
        <w:rPr>
          <w:rFonts w:eastAsia="Candara" w:cs="Candara"/>
        </w:rPr>
        <w:t xml:space="preserve"> </w:t>
      </w:r>
      <w:r w:rsidRPr="00851D5D">
        <w:t>es</w:t>
      </w:r>
      <w:r w:rsidRPr="00851D5D">
        <w:rPr>
          <w:rFonts w:eastAsia="Candara" w:cs="Candara"/>
        </w:rPr>
        <w:t xml:space="preserve"> </w:t>
      </w:r>
      <w:r w:rsidRPr="00851D5D">
        <w:t>fidedigna.</w:t>
      </w:r>
      <w:r w:rsidRPr="00851D5D">
        <w:rPr>
          <w:rFonts w:eastAsia="Candara" w:cs="Candara"/>
        </w:rPr>
        <w:t xml:space="preserve">  </w:t>
      </w:r>
    </w:p>
    <w:p w:rsidRPr="00851D5D" w:rsidR="000E56B8" w:rsidP="00690B63" w:rsidRDefault="000E56B8" w14:paraId="32D7F7AA" w14:textId="77777777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son autores intelectuales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las</w:t>
      </w:r>
      <w:r w:rsidRPr="00851D5D">
        <w:rPr>
          <w:rFonts w:eastAsia="Candara" w:cs="Candara"/>
        </w:rPr>
        <w:t xml:space="preserve"> </w:t>
      </w:r>
      <w:r w:rsidRPr="00851D5D">
        <w:t>ideas</w:t>
      </w:r>
      <w:r w:rsidRPr="00851D5D">
        <w:rPr>
          <w:rFonts w:eastAsia="Candara" w:cs="Candara"/>
        </w:rPr>
        <w:t xml:space="preserve"> </w:t>
      </w:r>
      <w:r w:rsidRPr="00851D5D">
        <w:t>o</w:t>
      </w:r>
      <w:r w:rsidRPr="00851D5D">
        <w:rPr>
          <w:rFonts w:eastAsia="Candara" w:cs="Candara"/>
        </w:rPr>
        <w:t xml:space="preserve"> </w:t>
      </w:r>
      <w:r w:rsidRPr="00851D5D">
        <w:t>proyectos</w:t>
      </w:r>
      <w:r w:rsidRPr="00851D5D">
        <w:rPr>
          <w:rFonts w:eastAsia="Candara" w:cs="Candara"/>
        </w:rPr>
        <w:t xml:space="preserve"> </w:t>
      </w: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presentan</w:t>
      </w:r>
      <w:r w:rsidRPr="00851D5D">
        <w:rPr>
          <w:rFonts w:eastAsia="Candara" w:cs="Candara"/>
        </w:rPr>
        <w:t xml:space="preserve"> </w:t>
      </w:r>
      <w:r w:rsidRPr="00851D5D">
        <w:t>y</w:t>
      </w:r>
      <w:r w:rsidRPr="00851D5D">
        <w:rPr>
          <w:rFonts w:eastAsia="Candara" w:cs="Candara"/>
        </w:rPr>
        <w:t xml:space="preserve"> </w:t>
      </w: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no</w:t>
      </w:r>
      <w:r w:rsidRPr="00851D5D">
        <w:rPr>
          <w:rFonts w:eastAsia="Candara" w:cs="Candara"/>
        </w:rPr>
        <w:t xml:space="preserve"> </w:t>
      </w:r>
      <w:r w:rsidRPr="00851D5D">
        <w:t>han</w:t>
      </w:r>
      <w:r w:rsidRPr="00851D5D">
        <w:rPr>
          <w:rFonts w:eastAsia="Candara" w:cs="Candara"/>
        </w:rPr>
        <w:t xml:space="preserve"> </w:t>
      </w:r>
      <w:r w:rsidRPr="00851D5D">
        <w:t>hecho</w:t>
      </w:r>
      <w:r w:rsidRPr="00851D5D">
        <w:rPr>
          <w:rFonts w:eastAsia="Candara" w:cs="Candara"/>
        </w:rPr>
        <w:t xml:space="preserve"> </w:t>
      </w:r>
      <w:r w:rsidRPr="00851D5D">
        <w:t>uso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información</w:t>
      </w:r>
      <w:r w:rsidRPr="00851D5D">
        <w:rPr>
          <w:rFonts w:eastAsia="Candara" w:cs="Candara"/>
        </w:rPr>
        <w:t xml:space="preserve"> </w:t>
      </w:r>
      <w:r w:rsidRPr="00851D5D">
        <w:t>privilegiada</w:t>
      </w:r>
      <w:r w:rsidRPr="00851D5D">
        <w:rPr>
          <w:rFonts w:eastAsia="Candara" w:cs="Candara"/>
        </w:rPr>
        <w:t xml:space="preserve"> </w:t>
      </w:r>
      <w:r w:rsidRPr="00851D5D">
        <w:t>o</w:t>
      </w:r>
      <w:r w:rsidRPr="00851D5D">
        <w:rPr>
          <w:rFonts w:eastAsia="Candara" w:cs="Candara"/>
        </w:rPr>
        <w:t xml:space="preserve"> </w:t>
      </w:r>
      <w:r w:rsidRPr="00851D5D">
        <w:t>registrada</w:t>
      </w:r>
      <w:r w:rsidRPr="00851D5D">
        <w:rPr>
          <w:rFonts w:eastAsia="Candara" w:cs="Candara"/>
        </w:rPr>
        <w:t xml:space="preserve"> </w:t>
      </w:r>
      <w:r w:rsidRPr="00851D5D">
        <w:t>sin</w:t>
      </w:r>
      <w:r w:rsidRPr="00851D5D">
        <w:rPr>
          <w:rFonts w:eastAsia="Candara" w:cs="Candara"/>
        </w:rPr>
        <w:t xml:space="preserve"> </w:t>
      </w:r>
      <w:r w:rsidRPr="00851D5D">
        <w:t>los</w:t>
      </w:r>
      <w:r w:rsidRPr="00851D5D">
        <w:rPr>
          <w:rFonts w:eastAsia="Candara" w:cs="Candara"/>
        </w:rPr>
        <w:t xml:space="preserve"> </w:t>
      </w:r>
      <w:r w:rsidRPr="00851D5D">
        <w:t>permisos</w:t>
      </w:r>
      <w:r w:rsidRPr="00851D5D">
        <w:rPr>
          <w:rFonts w:eastAsia="Candara" w:cs="Candara"/>
        </w:rPr>
        <w:t xml:space="preserve"> </w:t>
      </w:r>
      <w:r w:rsidRPr="00851D5D">
        <w:t>correspondientes.</w:t>
      </w:r>
      <w:r w:rsidRPr="00851D5D">
        <w:rPr>
          <w:rFonts w:eastAsia="Candara" w:cs="Candara"/>
        </w:rPr>
        <w:t xml:space="preserve">  </w:t>
      </w:r>
    </w:p>
    <w:p w:rsidRPr="00851D5D" w:rsidR="000E56B8" w:rsidP="00690B63" w:rsidRDefault="000E56B8" w14:paraId="22450C50" w14:textId="6E4716C2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se</w:t>
      </w:r>
      <w:r w:rsidRPr="00851D5D">
        <w:rPr>
          <w:rFonts w:eastAsia="Candara" w:cs="Candara"/>
        </w:rPr>
        <w:t xml:space="preserve"> </w:t>
      </w:r>
      <w:r w:rsidRPr="00851D5D">
        <w:t>hacen responsables</w:t>
      </w:r>
      <w:r w:rsidRPr="00851D5D">
        <w:rPr>
          <w:rFonts w:eastAsia="Candara" w:cs="Candara"/>
        </w:rPr>
        <w:t xml:space="preserve"> </w:t>
      </w:r>
      <w:r w:rsidRPr="00851D5D">
        <w:t>por cualquier reclamación</w:t>
      </w:r>
      <w:r w:rsidRPr="00851D5D">
        <w:rPr>
          <w:rFonts w:eastAsia="Candara" w:cs="Candara"/>
        </w:rPr>
        <w:t xml:space="preserve"> </w:t>
      </w:r>
      <w:r w:rsidRPr="00851D5D">
        <w:t>sobre</w:t>
      </w:r>
      <w:r w:rsidRPr="00851D5D">
        <w:rPr>
          <w:rFonts w:eastAsia="Candara" w:cs="Candara"/>
        </w:rPr>
        <w:t xml:space="preserve"> </w:t>
      </w:r>
      <w:r w:rsidRPr="00851D5D">
        <w:t>propiedad</w:t>
      </w:r>
      <w:r w:rsidRPr="00851D5D">
        <w:rPr>
          <w:rFonts w:eastAsia="Candara" w:cs="Candara"/>
        </w:rPr>
        <w:t xml:space="preserve"> </w:t>
      </w:r>
      <w:r w:rsidRPr="00851D5D">
        <w:t>intelectual</w:t>
      </w:r>
      <w:r w:rsidRPr="00851D5D">
        <w:rPr>
          <w:rFonts w:eastAsia="Candara" w:cs="Candara"/>
        </w:rPr>
        <w:t xml:space="preserve"> </w:t>
      </w:r>
      <w:r w:rsidRPr="00851D5D">
        <w:t>o</w:t>
      </w:r>
      <w:r w:rsidRPr="00851D5D">
        <w:rPr>
          <w:rFonts w:eastAsia="Candara" w:cs="Candara"/>
        </w:rPr>
        <w:t xml:space="preserve"> u</w:t>
      </w:r>
      <w:r w:rsidRPr="00851D5D">
        <w:t>tilización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información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dominio</w:t>
      </w:r>
      <w:r w:rsidRPr="00851D5D">
        <w:rPr>
          <w:rFonts w:eastAsia="Candara" w:cs="Candara"/>
        </w:rPr>
        <w:t xml:space="preserve"> </w:t>
      </w:r>
      <w:r w:rsidRPr="00851D5D">
        <w:t>privado,</w:t>
      </w:r>
      <w:r w:rsidRPr="00851D5D">
        <w:rPr>
          <w:rFonts w:eastAsia="Candara" w:cs="Candara"/>
        </w:rPr>
        <w:t xml:space="preserve"> </w:t>
      </w:r>
      <w:r w:rsidRPr="00851D5D">
        <w:t>manteniendo</w:t>
      </w:r>
      <w:r w:rsidRPr="00851D5D">
        <w:rPr>
          <w:rFonts w:eastAsia="Candara" w:cs="Candara"/>
        </w:rPr>
        <w:t xml:space="preserve"> </w:t>
      </w:r>
      <w:r w:rsidRPr="00851D5D">
        <w:t>indemne</w:t>
      </w:r>
      <w:r w:rsidRPr="00851D5D">
        <w:rPr>
          <w:rFonts w:eastAsia="Candara" w:cs="Candara"/>
        </w:rPr>
        <w:t xml:space="preserve"> </w:t>
      </w:r>
      <w:r w:rsidRPr="00851D5D" w:rsidR="00BF15BB">
        <w:t xml:space="preserve">al programa </w:t>
      </w:r>
      <w:proofErr w:type="gramStart"/>
      <w:r w:rsidRPr="00851D5D" w:rsidR="00BF15BB">
        <w:t>Startup</w:t>
      </w:r>
      <w:proofErr w:type="gramEnd"/>
      <w:r w:rsidRPr="00851D5D" w:rsidR="00BF15BB">
        <w:t xml:space="preserve"> </w:t>
      </w:r>
      <w:proofErr w:type="spellStart"/>
      <w:r w:rsidRPr="00851D5D" w:rsidR="00BF15BB">
        <w:t>Roadshow</w:t>
      </w:r>
      <w:proofErr w:type="spellEnd"/>
      <w:r w:rsidRPr="00851D5D" w:rsidR="00BF15BB">
        <w:t xml:space="preserve"> Andalucía y a sus promotores</w:t>
      </w:r>
      <w:r w:rsidRPr="00851D5D">
        <w:rPr>
          <w:rFonts w:eastAsia="Candara" w:cs="Candara"/>
        </w:rPr>
        <w:t xml:space="preserve"> </w:t>
      </w:r>
      <w:r w:rsidRPr="00851D5D">
        <w:t>ante cualquier</w:t>
      </w:r>
      <w:r w:rsidRPr="00851D5D">
        <w:rPr>
          <w:rFonts w:eastAsia="Candara" w:cs="Candara"/>
        </w:rPr>
        <w:t xml:space="preserve"> </w:t>
      </w:r>
      <w:r w:rsidRPr="00851D5D">
        <w:t>posible</w:t>
      </w:r>
      <w:r w:rsidRPr="00851D5D">
        <w:rPr>
          <w:rFonts w:eastAsia="Candara" w:cs="Candara"/>
        </w:rPr>
        <w:t xml:space="preserve"> </w:t>
      </w:r>
      <w:r w:rsidRPr="00851D5D">
        <w:t>reclamación.</w:t>
      </w:r>
      <w:r w:rsidRPr="00851D5D">
        <w:rPr>
          <w:rFonts w:eastAsia="Candara" w:cs="Candara"/>
        </w:rPr>
        <w:t xml:space="preserve">  </w:t>
      </w:r>
    </w:p>
    <w:p w:rsidRPr="00851D5D" w:rsidR="000E56B8" w:rsidP="00690B63" w:rsidRDefault="000E56B8" w14:paraId="4DF62933" w14:textId="77777777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se</w:t>
      </w:r>
      <w:r w:rsidRPr="00851D5D">
        <w:rPr>
          <w:rFonts w:eastAsia="Candara" w:cs="Candara"/>
        </w:rPr>
        <w:t xml:space="preserve"> </w:t>
      </w:r>
      <w:r w:rsidRPr="00851D5D">
        <w:t>compromete</w:t>
      </w:r>
      <w:r w:rsidRPr="00851D5D">
        <w:rPr>
          <w:rFonts w:eastAsia="Candara" w:cs="Candara"/>
        </w:rPr>
        <w:t xml:space="preserve"> </w:t>
      </w:r>
      <w:r w:rsidRPr="00851D5D">
        <w:t>a</w:t>
      </w:r>
      <w:r w:rsidRPr="00851D5D">
        <w:rPr>
          <w:rFonts w:eastAsia="Candara" w:cs="Candara"/>
        </w:rPr>
        <w:t xml:space="preserve"> </w:t>
      </w:r>
      <w:r w:rsidRPr="00851D5D">
        <w:t>entregar</w:t>
      </w:r>
      <w:r w:rsidRPr="00851D5D">
        <w:rPr>
          <w:rFonts w:eastAsia="Candara" w:cs="Candara"/>
        </w:rPr>
        <w:t xml:space="preserve"> </w:t>
      </w:r>
      <w:r w:rsidRPr="00851D5D">
        <w:t>la</w:t>
      </w:r>
      <w:r w:rsidRPr="00851D5D">
        <w:rPr>
          <w:rFonts w:eastAsia="Candara" w:cs="Candara"/>
        </w:rPr>
        <w:t xml:space="preserve"> </w:t>
      </w:r>
      <w:r w:rsidRPr="00851D5D">
        <w:t>información</w:t>
      </w:r>
      <w:r w:rsidRPr="00851D5D">
        <w:rPr>
          <w:rFonts w:eastAsia="Candara" w:cs="Candara"/>
        </w:rPr>
        <w:t xml:space="preserve"> </w:t>
      </w:r>
      <w:r w:rsidRPr="00851D5D">
        <w:t>adicional</w:t>
      </w:r>
      <w:r w:rsidRPr="00851D5D">
        <w:rPr>
          <w:rFonts w:eastAsia="Candara" w:cs="Candara"/>
        </w:rPr>
        <w:t xml:space="preserve"> </w:t>
      </w: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se</w:t>
      </w:r>
      <w:r w:rsidRPr="00851D5D">
        <w:rPr>
          <w:rFonts w:eastAsia="Candara" w:cs="Candara"/>
        </w:rPr>
        <w:t xml:space="preserve"> </w:t>
      </w:r>
      <w:r w:rsidRPr="00851D5D">
        <w:t>les</w:t>
      </w:r>
      <w:r w:rsidRPr="00851D5D">
        <w:rPr>
          <w:rFonts w:eastAsia="Candara" w:cs="Candara"/>
        </w:rPr>
        <w:t xml:space="preserve"> </w:t>
      </w:r>
      <w:r w:rsidRPr="00851D5D">
        <w:t>pueda</w:t>
      </w:r>
      <w:r w:rsidRPr="00851D5D">
        <w:rPr>
          <w:rFonts w:eastAsia="Candara" w:cs="Candara"/>
        </w:rPr>
        <w:t xml:space="preserve"> </w:t>
      </w:r>
      <w:r w:rsidRPr="00851D5D">
        <w:t>requerir.</w:t>
      </w:r>
      <w:r w:rsidRPr="00851D5D">
        <w:rPr>
          <w:rFonts w:eastAsia="Candara" w:cs="Candara"/>
        </w:rPr>
        <w:t xml:space="preserve"> </w:t>
      </w:r>
    </w:p>
    <w:p w:rsidRPr="001870A7" w:rsidR="000E56B8" w:rsidP="00690B63" w:rsidRDefault="000E56B8" w14:paraId="77975A56" w14:textId="77777777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851D5D">
        <w:t>Que</w:t>
      </w:r>
      <w:r w:rsidRPr="00851D5D">
        <w:rPr>
          <w:rFonts w:eastAsia="Candara" w:cs="Candara"/>
        </w:rPr>
        <w:t xml:space="preserve"> </w:t>
      </w:r>
      <w:r w:rsidRPr="00851D5D">
        <w:t>informará</w:t>
      </w:r>
      <w:r w:rsidRPr="00851D5D">
        <w:rPr>
          <w:rFonts w:eastAsia="Candara" w:cs="Candara"/>
        </w:rPr>
        <w:t xml:space="preserve"> </w:t>
      </w:r>
      <w:r w:rsidRPr="00851D5D">
        <w:t>sobre</w:t>
      </w:r>
      <w:r w:rsidRPr="00851D5D">
        <w:rPr>
          <w:rFonts w:eastAsia="Candara" w:cs="Candara"/>
        </w:rPr>
        <w:t xml:space="preserve"> </w:t>
      </w:r>
      <w:r w:rsidRPr="00851D5D">
        <w:t>cambios</w:t>
      </w:r>
      <w:r w:rsidRPr="00851D5D">
        <w:rPr>
          <w:rFonts w:eastAsia="Candara" w:cs="Candara"/>
        </w:rPr>
        <w:t xml:space="preserve"> </w:t>
      </w:r>
      <w:r w:rsidRPr="00851D5D">
        <w:t>en</w:t>
      </w:r>
      <w:r w:rsidRPr="00851D5D">
        <w:rPr>
          <w:rFonts w:eastAsia="Candara" w:cs="Candara"/>
        </w:rPr>
        <w:t xml:space="preserve"> </w:t>
      </w:r>
      <w:r w:rsidRPr="00851D5D">
        <w:t>la</w:t>
      </w:r>
      <w:r w:rsidRPr="00851D5D">
        <w:rPr>
          <w:rFonts w:eastAsia="Candara" w:cs="Candara"/>
        </w:rPr>
        <w:t xml:space="preserve"> </w:t>
      </w:r>
      <w:r w:rsidRPr="00851D5D">
        <w:t>constitución</w:t>
      </w:r>
      <w:r w:rsidRPr="00851D5D">
        <w:rPr>
          <w:rFonts w:eastAsia="Candara" w:cs="Candara"/>
        </w:rPr>
        <w:t xml:space="preserve"> </w:t>
      </w:r>
      <w:r w:rsidRPr="00851D5D">
        <w:t>del</w:t>
      </w:r>
      <w:r w:rsidRPr="00851D5D">
        <w:rPr>
          <w:rFonts w:eastAsia="Candara" w:cs="Candara"/>
        </w:rPr>
        <w:t xml:space="preserve"> </w:t>
      </w:r>
      <w:r w:rsidRPr="00851D5D">
        <w:t>equipo</w:t>
      </w:r>
      <w:r w:rsidRPr="00851D5D">
        <w:rPr>
          <w:rFonts w:eastAsia="Candara" w:cs="Candara"/>
        </w:rPr>
        <w:t xml:space="preserve"> </w:t>
      </w:r>
      <w:r w:rsidRPr="00851D5D">
        <w:t>antes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la</w:t>
      </w:r>
      <w:r w:rsidRPr="00851D5D">
        <w:rPr>
          <w:rFonts w:eastAsia="Candara" w:cs="Candara"/>
        </w:rPr>
        <w:t xml:space="preserve"> </w:t>
      </w:r>
      <w:r w:rsidRPr="00851D5D">
        <w:t>fecha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anuncio</w:t>
      </w:r>
      <w:r w:rsidRPr="00851D5D">
        <w:rPr>
          <w:rFonts w:eastAsia="Candara" w:cs="Candara"/>
        </w:rPr>
        <w:t xml:space="preserve"> </w:t>
      </w:r>
      <w:r w:rsidRPr="00851D5D">
        <w:t>de</w:t>
      </w:r>
      <w:r w:rsidRPr="00851D5D">
        <w:rPr>
          <w:rFonts w:eastAsia="Candara" w:cs="Candara"/>
        </w:rPr>
        <w:t xml:space="preserve"> </w:t>
      </w:r>
      <w:r w:rsidRPr="00851D5D">
        <w:t>los</w:t>
      </w:r>
      <w:r w:rsidRPr="00851D5D">
        <w:rPr>
          <w:rFonts w:eastAsia="Candara" w:cs="Candara"/>
        </w:rPr>
        <w:t xml:space="preserve"> </w:t>
      </w:r>
      <w:r w:rsidRPr="001870A7">
        <w:t>ganadores.</w:t>
      </w:r>
      <w:r w:rsidRPr="001870A7">
        <w:rPr>
          <w:rFonts w:eastAsia="Candara" w:cs="Candara"/>
        </w:rPr>
        <w:t xml:space="preserve">  </w:t>
      </w:r>
    </w:p>
    <w:p w:rsidRPr="001870A7" w:rsidR="00C55B22" w:rsidP="00690B63" w:rsidRDefault="00C55B22" w14:paraId="50E1C1A8" w14:textId="77777777">
      <w:pPr>
        <w:pStyle w:val="Prrafodelista"/>
        <w:numPr>
          <w:ilvl w:val="0"/>
          <w:numId w:val="20"/>
        </w:numPr>
        <w:spacing w:after="120" w:line="264" w:lineRule="auto"/>
        <w:contextualSpacing/>
        <w:jc w:val="both"/>
      </w:pPr>
      <w:r w:rsidRPr="001870A7">
        <w:rPr>
          <w:bCs/>
        </w:rPr>
        <w:t xml:space="preserve">Que participará de forma activa en el desarrollo del programa, haciendo uso adecuado de los recursos públicos a su disposición. </w:t>
      </w:r>
    </w:p>
    <w:p w:rsidRPr="001870A7" w:rsidR="00E01621" w:rsidP="00E01621" w:rsidRDefault="00E01621" w14:paraId="1E3AA345" w14:textId="77777777">
      <w:pPr>
        <w:pStyle w:val="Texto2"/>
        <w:ind w:left="0"/>
        <w:rPr>
          <w:rFonts w:asciiTheme="minorHAnsi" w:hAnsiTheme="minorHAnsi" w:cstheme="minorHAnsi"/>
          <w:color w:val="auto"/>
          <w:szCs w:val="22"/>
          <w:lang w:val="es-ES_tradnl" w:eastAsia="es-ES_tradnl"/>
        </w:rPr>
      </w:pPr>
      <w:r w:rsidRPr="001870A7">
        <w:rPr>
          <w:rFonts w:asciiTheme="minorHAnsi" w:hAnsiTheme="minorHAnsi" w:cstheme="minorHAnsi"/>
          <w:color w:val="auto"/>
          <w:szCs w:val="22"/>
        </w:rPr>
        <w:t xml:space="preserve">Declaro que </w:t>
      </w:r>
      <w:r w:rsidRPr="001870A7">
        <w:rPr>
          <w:rFonts w:asciiTheme="minorHAnsi" w:hAnsiTheme="minorHAnsi" w:cstheme="minorHAnsi"/>
          <w:color w:val="auto"/>
          <w:szCs w:val="22"/>
          <w:lang w:val="es-ES_tradnl" w:eastAsia="es-ES_tradnl"/>
        </w:rPr>
        <w:t>los datos indicados en el formulario de identificación de empresa son veraces y responden a la realidad de la empresa.</w:t>
      </w:r>
    </w:p>
    <w:p w:rsidRPr="001870A7" w:rsidR="00E01621" w:rsidP="007D5A0B" w:rsidRDefault="00512B40" w14:paraId="4A965E3D" w14:textId="6B269C20">
      <w:pPr>
        <w:pStyle w:val="Texto2"/>
        <w:ind w:left="0"/>
        <w:rPr>
          <w:rFonts w:asciiTheme="minorHAnsi" w:hAnsiTheme="minorHAnsi" w:cstheme="minorHAnsi"/>
          <w:color w:val="auto"/>
          <w:szCs w:val="22"/>
        </w:rPr>
      </w:pPr>
      <w:r w:rsidRPr="001870A7">
        <w:rPr>
          <w:rFonts w:asciiTheme="minorHAnsi" w:hAnsiTheme="minorHAnsi" w:cstheme="minorHAnsi"/>
          <w:color w:val="auto"/>
          <w:szCs w:val="22"/>
        </w:rPr>
        <w:t>De</w:t>
      </w:r>
      <w:r w:rsidRPr="001870A7" w:rsidR="00FE3827">
        <w:rPr>
          <w:rFonts w:asciiTheme="minorHAnsi" w:hAnsiTheme="minorHAnsi" w:cstheme="minorHAnsi"/>
          <w:color w:val="auto"/>
          <w:szCs w:val="22"/>
        </w:rPr>
        <w:t>claro que soy el representante legal de la empresa</w:t>
      </w:r>
      <w:r w:rsidRPr="001870A7" w:rsidR="007D5A0B">
        <w:rPr>
          <w:rFonts w:asciiTheme="minorHAnsi" w:hAnsiTheme="minorHAnsi" w:cstheme="minorHAnsi"/>
          <w:color w:val="auto"/>
          <w:szCs w:val="22"/>
        </w:rPr>
        <w:t xml:space="preserve"> y </w:t>
      </w:r>
      <w:r w:rsidRPr="001870A7" w:rsidR="00692752">
        <w:rPr>
          <w:rFonts w:asciiTheme="minorHAnsi" w:hAnsiTheme="minorHAnsi" w:cstheme="minorHAnsi"/>
          <w:color w:val="auto"/>
          <w:szCs w:val="22"/>
        </w:rPr>
        <w:t xml:space="preserve">que </w:t>
      </w:r>
      <w:r w:rsidRPr="001870A7" w:rsidR="007D5A0B">
        <w:rPr>
          <w:rFonts w:asciiTheme="minorHAnsi" w:hAnsiTheme="minorHAnsi" w:cstheme="minorHAnsi"/>
          <w:color w:val="auto"/>
          <w:szCs w:val="22"/>
        </w:rPr>
        <w:t>estoy legitimado para firmar la presente declaración responsable</w:t>
      </w:r>
      <w:r w:rsidRPr="001870A7" w:rsidR="00FE3827">
        <w:rPr>
          <w:rFonts w:asciiTheme="minorHAnsi" w:hAnsiTheme="minorHAnsi" w:cstheme="minorHAnsi"/>
          <w:color w:val="auto"/>
          <w:szCs w:val="22"/>
        </w:rPr>
        <w:t xml:space="preserve"> </w:t>
      </w:r>
    </w:p>
    <w:p w:rsidR="00D54257" w:rsidP="00E01621" w:rsidRDefault="00D54257" w14:paraId="37970BCB" w14:textId="77777777">
      <w:pPr>
        <w:pStyle w:val="Texto2"/>
        <w:spacing w:before="0"/>
        <w:ind w:left="0"/>
        <w:rPr>
          <w:rFonts w:asciiTheme="minorHAnsi" w:hAnsiTheme="minorHAnsi" w:cstheme="minorHAnsi"/>
          <w:color w:val="auto"/>
          <w:szCs w:val="22"/>
        </w:rPr>
      </w:pPr>
    </w:p>
    <w:p w:rsidRPr="00851D5D" w:rsidR="00E01621" w:rsidP="33E5A876" w:rsidRDefault="00E01621" w14:paraId="05AA31A4" w14:textId="4C9B7EB0">
      <w:pPr>
        <w:pStyle w:val="Texto2"/>
        <w:spacing w:before="0"/>
        <w:ind w:left="0"/>
        <w:rPr>
          <w:rFonts w:ascii="Calibri" w:hAnsi="Calibri" w:cs="Calibri" w:asciiTheme="minorAscii" w:hAnsiTheme="minorAscii" w:cstheme="minorAscii"/>
          <w:color w:val="auto"/>
        </w:rPr>
      </w:pP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Y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 xml:space="preserve"> para que conste, a los efectos oportunos, firma la presente declaración en………………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…….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., a…. de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…….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. de 20</w:t>
      </w:r>
      <w:r w:rsidRPr="33E5A876" w:rsidR="001141F2">
        <w:rPr>
          <w:rFonts w:ascii="Calibri" w:hAnsi="Calibri" w:cs="Calibri" w:asciiTheme="minorAscii" w:hAnsiTheme="minorAscii" w:cstheme="minorAscii"/>
          <w:color w:val="auto"/>
        </w:rPr>
        <w:t>2</w:t>
      </w:r>
      <w:r w:rsidRPr="33E5A876" w:rsidR="411DE43B">
        <w:rPr>
          <w:rFonts w:ascii="Calibri" w:hAnsi="Calibri" w:cs="Calibri" w:asciiTheme="minorAscii" w:hAnsiTheme="minorAscii" w:cstheme="minorAscii"/>
          <w:color w:val="auto"/>
        </w:rPr>
        <w:t>6</w:t>
      </w:r>
      <w:r w:rsidRPr="33E5A876" w:rsidR="00E01621">
        <w:rPr>
          <w:rFonts w:ascii="Calibri" w:hAnsi="Calibri" w:cs="Calibri" w:asciiTheme="minorAscii" w:hAnsiTheme="minorAscii" w:cstheme="minorAscii"/>
          <w:color w:val="auto"/>
        </w:rPr>
        <w:t>.</w:t>
      </w:r>
    </w:p>
    <w:p w:rsidR="00754000" w:rsidP="00E01621" w:rsidRDefault="00754000" w14:paraId="6D3F0E22" w14:textId="77777777">
      <w:pPr>
        <w:pStyle w:val="Texto2"/>
        <w:ind w:left="0"/>
        <w:jc w:val="right"/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</w:pPr>
    </w:p>
    <w:p w:rsidRPr="00ED4801" w:rsidR="00512B40" w:rsidP="00E01621" w:rsidRDefault="00512B40" w14:paraId="66BEB0B8" w14:textId="77777777">
      <w:pPr>
        <w:pStyle w:val="Texto2"/>
        <w:ind w:left="0"/>
        <w:jc w:val="right"/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</w:pPr>
    </w:p>
    <w:p w:rsidRPr="00ED4801" w:rsidR="00E01621" w:rsidP="00E01621" w:rsidRDefault="000A5BB2" w14:paraId="270E18FA" w14:textId="2B57F92D">
      <w:pPr>
        <w:pStyle w:val="Texto2"/>
        <w:ind w:left="0"/>
        <w:jc w:val="right"/>
        <w:rPr>
          <w:rFonts w:asciiTheme="minorHAnsi" w:hAnsiTheme="minorHAnsi" w:cstheme="minorHAnsi"/>
          <w:b/>
          <w:bCs/>
          <w:color w:val="auto"/>
          <w:szCs w:val="22"/>
        </w:rPr>
      </w:pPr>
      <w:r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  <w:t xml:space="preserve">Sello y </w:t>
      </w:r>
      <w:r w:rsidRPr="00ED4801" w:rsidR="00E01621"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  <w:t xml:space="preserve">Firma </w:t>
      </w:r>
      <w:r w:rsidR="00E9174D"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  <w:t xml:space="preserve">digital </w:t>
      </w:r>
      <w:r w:rsidRPr="00ED4801" w:rsidR="00E01621">
        <w:rPr>
          <w:rFonts w:asciiTheme="minorHAnsi" w:hAnsiTheme="minorHAnsi" w:cstheme="minorHAnsi"/>
          <w:b/>
          <w:bCs/>
          <w:color w:val="auto"/>
          <w:szCs w:val="22"/>
          <w:lang w:eastAsia="es-ES_tradnl"/>
        </w:rPr>
        <w:t>del representante legal</w:t>
      </w:r>
    </w:p>
    <w:p w:rsidRPr="00ED4801" w:rsidR="00E01621" w:rsidP="00E01621" w:rsidRDefault="00E01621" w14:paraId="62E0F494" w14:textId="77777777">
      <w:pPr>
        <w:pStyle w:val="Texto2"/>
        <w:ind w:left="0"/>
        <w:jc w:val="right"/>
        <w:rPr>
          <w:rFonts w:asciiTheme="minorHAnsi" w:hAnsiTheme="minorHAnsi" w:cstheme="minorHAnsi"/>
          <w:szCs w:val="22"/>
        </w:rPr>
      </w:pPr>
      <w:r w:rsidRPr="00ED4801">
        <w:rPr>
          <w:rFonts w:asciiTheme="minorHAnsi" w:hAnsiTheme="minorHAnsi" w:cstheme="minorHAnsi"/>
          <w:b/>
          <w:bCs/>
          <w:color w:val="auto"/>
          <w:szCs w:val="22"/>
        </w:rPr>
        <w:t>D/</w:t>
      </w:r>
      <w:proofErr w:type="spellStart"/>
      <w:r w:rsidRPr="00ED4801">
        <w:rPr>
          <w:rFonts w:asciiTheme="minorHAnsi" w:hAnsiTheme="minorHAnsi" w:cstheme="minorHAnsi"/>
          <w:b/>
          <w:bCs/>
          <w:color w:val="auto"/>
          <w:szCs w:val="22"/>
        </w:rPr>
        <w:t>Dña</w:t>
      </w:r>
      <w:proofErr w:type="spellEnd"/>
      <w:r w:rsidRPr="00ED4801">
        <w:rPr>
          <w:rFonts w:asciiTheme="minorHAnsi" w:hAnsiTheme="minorHAnsi" w:cstheme="minorHAnsi"/>
          <w:b/>
          <w:bCs/>
          <w:color w:val="auto"/>
          <w:szCs w:val="22"/>
        </w:rPr>
        <w:t>………………………………….</w:t>
      </w:r>
    </w:p>
    <w:sectPr w:rsidRPr="00ED4801" w:rsidR="00E01621" w:rsidSect="0079654F">
      <w:headerReference w:type="default" r:id="rId9"/>
      <w:footerReference w:type="even" r:id="rId10"/>
      <w:footerReference w:type="default" r:id="rId11"/>
      <w:pgSz w:w="11907" w:h="16840" w:orient="portrait" w:code="9"/>
      <w:pgMar w:top="1907" w:right="1287" w:bottom="1135" w:left="1260" w:header="567" w:footer="10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963" w:rsidRDefault="00965963" w14:paraId="22D1DBA3" w14:textId="77777777">
      <w:r>
        <w:separator/>
      </w:r>
    </w:p>
  </w:endnote>
  <w:endnote w:type="continuationSeparator" w:id="0">
    <w:p w:rsidR="00965963" w:rsidRDefault="00965963" w14:paraId="28B79E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94" w:rsidRDefault="005F752D" w14:paraId="397BD591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 w:rsidR="005D199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1994" w:rsidRDefault="005D1994" w14:paraId="5EBCE7CD" w14:textId="777777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5246"/>
    </w:tblGrid>
    <w:tr w:rsidR="00E143A2" w:rsidTr="00E143A2" w14:paraId="14E6E6F1" w14:textId="77777777">
      <w:tc>
        <w:tcPr>
          <w:tcW w:w="4322" w:type="dxa"/>
        </w:tcPr>
        <w:p w:rsidR="00E143A2" w:rsidP="0089043D" w:rsidRDefault="00E143A2" w14:paraId="269A1386" w14:textId="1C8C8798">
          <w:pPr>
            <w:pStyle w:val="Piedepgina"/>
            <w:rPr>
              <w:lang w:val="es-ES_tradnl"/>
            </w:rPr>
          </w:pPr>
        </w:p>
      </w:tc>
      <w:tc>
        <w:tcPr>
          <w:tcW w:w="5246" w:type="dxa"/>
        </w:tcPr>
        <w:p w:rsidR="00E143A2" w:rsidP="0089043D" w:rsidRDefault="00E143A2" w14:paraId="7FEBD212" w14:textId="45CD8815">
          <w:pPr>
            <w:pStyle w:val="Piedepgina"/>
            <w:jc w:val="right"/>
            <w:rPr>
              <w:rStyle w:val="Nmerodepgina"/>
            </w:rPr>
          </w:pPr>
        </w:p>
      </w:tc>
    </w:tr>
    <w:tr w:rsidR="00E143A2" w:rsidTr="00E143A2" w14:paraId="2CFF7075" w14:textId="77777777">
      <w:tc>
        <w:tcPr>
          <w:tcW w:w="4322" w:type="dxa"/>
        </w:tcPr>
        <w:p w:rsidR="00E143A2" w:rsidP="000A1577" w:rsidRDefault="00E143A2" w14:paraId="79365C53" w14:textId="6BBA8D16">
          <w:pPr>
            <w:pStyle w:val="Piedepgina"/>
            <w:rPr>
              <w:lang w:val="es-ES_tradnl"/>
            </w:rPr>
          </w:pPr>
        </w:p>
      </w:tc>
      <w:tc>
        <w:tcPr>
          <w:tcW w:w="5246" w:type="dxa"/>
        </w:tcPr>
        <w:p w:rsidR="00E143A2" w:rsidP="0089043D" w:rsidRDefault="005F752D" w14:paraId="3580E5DF" w14:textId="77777777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E143A2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A1577">
            <w:rPr>
              <w:rStyle w:val="Nmerodepgina"/>
              <w:noProof/>
            </w:rPr>
            <w:t>3</w:t>
          </w:r>
          <w:r>
            <w:rPr>
              <w:rStyle w:val="Nmerodepgina"/>
            </w:rPr>
            <w:fldChar w:fldCharType="end"/>
          </w:r>
        </w:p>
      </w:tc>
    </w:tr>
  </w:tbl>
  <w:p w:rsidR="007C0C97" w:rsidP="00E143A2" w:rsidRDefault="007C0C97" w14:paraId="5E8A072D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963" w:rsidRDefault="00965963" w14:paraId="6B7907CA" w14:textId="77777777">
      <w:r>
        <w:separator/>
      </w:r>
    </w:p>
  </w:footnote>
  <w:footnote w:type="continuationSeparator" w:id="0">
    <w:p w:rsidR="00965963" w:rsidRDefault="00965963" w14:paraId="58795CA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50"/>
      <w:gridCol w:w="4750"/>
    </w:tblGrid>
    <w:tr w:rsidR="00692873" w:rsidTr="008A7F79" w14:paraId="05300B38" w14:textId="77777777">
      <w:tc>
        <w:tcPr>
          <w:tcW w:w="4750" w:type="dxa"/>
        </w:tcPr>
        <w:p w:rsidR="00692873" w:rsidP="00AE20BF" w:rsidRDefault="008A7F79" w14:paraId="1270565E" w14:textId="70AE37DC">
          <w:pPr>
            <w:pStyle w:val="Encabezado"/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drawing>
              <wp:inline distT="0" distB="0" distL="0" distR="0" wp14:anchorId="5E8F61BE" wp14:editId="61EF3222">
                <wp:extent cx="1190625" cy="806075"/>
                <wp:effectExtent l="0" t="0" r="0" b="0"/>
                <wp:docPr id="1826417676" name="Imagen 3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6417676" name="Imagen 3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44" b="19255"/>
                        <a:stretch/>
                      </pic:blipFill>
                      <pic:spPr bwMode="auto">
                        <a:xfrm>
                          <a:off x="0" y="0"/>
                          <a:ext cx="1196237" cy="809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0" w:type="dxa"/>
        </w:tcPr>
        <w:p w:rsidR="00692873" w:rsidP="00AE20BF" w:rsidRDefault="008A7F79" w14:paraId="7AAE20DF" w14:textId="66A1E2B6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F8087E5" wp14:editId="3917A082">
                <wp:simplePos x="0" y="0"/>
                <wp:positionH relativeFrom="margin">
                  <wp:posOffset>-702310</wp:posOffset>
                </wp:positionH>
                <wp:positionV relativeFrom="paragraph">
                  <wp:posOffset>-138430</wp:posOffset>
                </wp:positionV>
                <wp:extent cx="1000125" cy="1000125"/>
                <wp:effectExtent l="0" t="0" r="9525" b="9525"/>
                <wp:wrapNone/>
                <wp:docPr id="3" name="Imagen 3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Logotipo, nombre de la empresa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13FC6E05" wp14:editId="0AF8E8DF">
                <wp:simplePos x="0" y="0"/>
                <wp:positionH relativeFrom="margin">
                  <wp:posOffset>1113155</wp:posOffset>
                </wp:positionH>
                <wp:positionV relativeFrom="paragraph">
                  <wp:posOffset>167640</wp:posOffset>
                </wp:positionV>
                <wp:extent cx="1809750" cy="514350"/>
                <wp:effectExtent l="0" t="0" r="0" b="0"/>
                <wp:wrapNone/>
                <wp:docPr id="5" name="Imagen 5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Logotipo, nombre de la empresa&#10;&#10;Descripción generada automá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Pr="00692873" w:rsidR="005D1994" w:rsidP="00692873" w:rsidRDefault="005D1994" w14:paraId="1F2B0EBB" w14:textId="308A7D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467" w:hanging="360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47" w:hanging="360"/>
      </w:pPr>
    </w:lvl>
    <w:lvl w:ilvl="2">
      <w:numFmt w:val="bullet"/>
      <w:lvlText w:val="•"/>
      <w:lvlJc w:val="left"/>
      <w:pPr>
        <w:ind w:left="2235" w:hanging="360"/>
      </w:pPr>
    </w:lvl>
    <w:lvl w:ilvl="3">
      <w:numFmt w:val="bullet"/>
      <w:lvlText w:val="•"/>
      <w:lvlJc w:val="left"/>
      <w:pPr>
        <w:ind w:left="3122" w:hanging="360"/>
      </w:pPr>
    </w:lvl>
    <w:lvl w:ilvl="4">
      <w:numFmt w:val="bullet"/>
      <w:lvlText w:val="•"/>
      <w:lvlJc w:val="left"/>
      <w:pPr>
        <w:ind w:left="4010" w:hanging="360"/>
      </w:pPr>
    </w:lvl>
    <w:lvl w:ilvl="5">
      <w:numFmt w:val="bullet"/>
      <w:lvlText w:val="•"/>
      <w:lvlJc w:val="left"/>
      <w:pPr>
        <w:ind w:left="4898" w:hanging="360"/>
      </w:pPr>
    </w:lvl>
    <w:lvl w:ilvl="6">
      <w:numFmt w:val="bullet"/>
      <w:lvlText w:val="•"/>
      <w:lvlJc w:val="left"/>
      <w:pPr>
        <w:ind w:left="5785" w:hanging="360"/>
      </w:pPr>
    </w:lvl>
    <w:lvl w:ilvl="7">
      <w:numFmt w:val="bullet"/>
      <w:lvlText w:val="•"/>
      <w:lvlJc w:val="left"/>
      <w:pPr>
        <w:ind w:left="6673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1" w15:restartNumberingAfterBreak="0">
    <w:nsid w:val="01F70AC1"/>
    <w:multiLevelType w:val="multilevel"/>
    <w:tmpl w:val="5E7066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</w:abstractNum>
  <w:abstractNum w:abstractNumId="4" w15:restartNumberingAfterBreak="0">
    <w:nsid w:val="181469F1"/>
    <w:multiLevelType w:val="hybridMultilevel"/>
    <w:tmpl w:val="0B24C024"/>
    <w:lvl w:ilvl="0" w:tplc="3A86AD94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653B23"/>
    <w:multiLevelType w:val="hybridMultilevel"/>
    <w:tmpl w:val="47060E80"/>
    <w:lvl w:ilvl="0" w:tplc="30FC7B44">
      <w:start w:val="1"/>
      <w:numFmt w:val="lowerLetter"/>
      <w:lvlText w:val="%1)"/>
      <w:lvlJc w:val="left"/>
      <w:pPr>
        <w:ind w:left="1066" w:hanging="70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9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1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2" w15:restartNumberingAfterBreak="0">
    <w:nsid w:val="3E311EA8"/>
    <w:multiLevelType w:val="multilevel"/>
    <w:tmpl w:val="B3B49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 w15:restartNumberingAfterBreak="0">
    <w:nsid w:val="615126A9"/>
    <w:multiLevelType w:val="multilevel"/>
    <w:tmpl w:val="ABFEA56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8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hint="default" w:ascii="Minion Pro" w:hAnsi="Minion Pro" w:eastAsia="Calibri" w:cs="Times New Roman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585849">
    <w:abstractNumId w:val="13"/>
  </w:num>
  <w:num w:numId="2" w16cid:durableId="276765194">
    <w:abstractNumId w:val="10"/>
  </w:num>
  <w:num w:numId="3" w16cid:durableId="993216551">
    <w:abstractNumId w:val="8"/>
  </w:num>
  <w:num w:numId="4" w16cid:durableId="595480191">
    <w:abstractNumId w:val="11"/>
  </w:num>
  <w:num w:numId="5" w16cid:durableId="732193360">
    <w:abstractNumId w:val="14"/>
  </w:num>
  <w:num w:numId="6" w16cid:durableId="875115507">
    <w:abstractNumId w:val="2"/>
  </w:num>
  <w:num w:numId="7" w16cid:durableId="1993172282">
    <w:abstractNumId w:val="3"/>
  </w:num>
  <w:num w:numId="8" w16cid:durableId="1351685010">
    <w:abstractNumId w:val="9"/>
  </w:num>
  <w:num w:numId="9" w16cid:durableId="1341204820">
    <w:abstractNumId w:val="19"/>
  </w:num>
  <w:num w:numId="10" w16cid:durableId="1104378691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4081514">
    <w:abstractNumId w:val="18"/>
  </w:num>
  <w:num w:numId="12" w16cid:durableId="1812479260">
    <w:abstractNumId w:val="7"/>
  </w:num>
  <w:num w:numId="13" w16cid:durableId="2125466486">
    <w:abstractNumId w:val="16"/>
  </w:num>
  <w:num w:numId="14" w16cid:durableId="206375166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5771748">
    <w:abstractNumId w:val="5"/>
  </w:num>
  <w:num w:numId="16" w16cid:durableId="1891769182">
    <w:abstractNumId w:val="15"/>
  </w:num>
  <w:num w:numId="17" w16cid:durableId="1403523680">
    <w:abstractNumId w:val="4"/>
  </w:num>
  <w:num w:numId="18" w16cid:durableId="1232622011">
    <w:abstractNumId w:val="6"/>
  </w:num>
  <w:num w:numId="19" w16cid:durableId="602420852">
    <w:abstractNumId w:val="12"/>
  </w:num>
  <w:num w:numId="20" w16cid:durableId="2036466012">
    <w:abstractNumId w:val="17"/>
  </w:num>
  <w:num w:numId="21" w16cid:durableId="2054574367">
    <w:abstractNumId w:val="1"/>
  </w:num>
  <w:num w:numId="22" w16cid:durableId="151206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C5E"/>
    <w:rsid w:val="00000000"/>
    <w:rsid w:val="0000443B"/>
    <w:rsid w:val="00012A05"/>
    <w:rsid w:val="00016B13"/>
    <w:rsid w:val="00021762"/>
    <w:rsid w:val="00026DB3"/>
    <w:rsid w:val="000347A1"/>
    <w:rsid w:val="00042247"/>
    <w:rsid w:val="0005493C"/>
    <w:rsid w:val="00061FE3"/>
    <w:rsid w:val="000706AA"/>
    <w:rsid w:val="0007133D"/>
    <w:rsid w:val="000744B4"/>
    <w:rsid w:val="000745C1"/>
    <w:rsid w:val="00084F63"/>
    <w:rsid w:val="000A1577"/>
    <w:rsid w:val="000A528C"/>
    <w:rsid w:val="000A5BB2"/>
    <w:rsid w:val="000B244F"/>
    <w:rsid w:val="000B3EC8"/>
    <w:rsid w:val="000C547E"/>
    <w:rsid w:val="000D074F"/>
    <w:rsid w:val="000D2893"/>
    <w:rsid w:val="000D6F65"/>
    <w:rsid w:val="000E56B8"/>
    <w:rsid w:val="000F3778"/>
    <w:rsid w:val="000F7404"/>
    <w:rsid w:val="00110EB0"/>
    <w:rsid w:val="00111F4A"/>
    <w:rsid w:val="001141F2"/>
    <w:rsid w:val="0013307F"/>
    <w:rsid w:val="00145009"/>
    <w:rsid w:val="0014522F"/>
    <w:rsid w:val="00151B35"/>
    <w:rsid w:val="001526D3"/>
    <w:rsid w:val="00157EC2"/>
    <w:rsid w:val="00163A22"/>
    <w:rsid w:val="00165853"/>
    <w:rsid w:val="00173E8A"/>
    <w:rsid w:val="00177ECB"/>
    <w:rsid w:val="00182729"/>
    <w:rsid w:val="001851E6"/>
    <w:rsid w:val="0018568B"/>
    <w:rsid w:val="001870A7"/>
    <w:rsid w:val="00191281"/>
    <w:rsid w:val="001B06E1"/>
    <w:rsid w:val="001B1112"/>
    <w:rsid w:val="001B299A"/>
    <w:rsid w:val="001B36AE"/>
    <w:rsid w:val="001B46A7"/>
    <w:rsid w:val="001C3AF6"/>
    <w:rsid w:val="001C421C"/>
    <w:rsid w:val="001D2ADA"/>
    <w:rsid w:val="001F27A4"/>
    <w:rsid w:val="001F3423"/>
    <w:rsid w:val="001F74A0"/>
    <w:rsid w:val="00200AB2"/>
    <w:rsid w:val="00213328"/>
    <w:rsid w:val="00227935"/>
    <w:rsid w:val="002357A7"/>
    <w:rsid w:val="00241E0A"/>
    <w:rsid w:val="002507E3"/>
    <w:rsid w:val="0027356B"/>
    <w:rsid w:val="00274C8E"/>
    <w:rsid w:val="00283055"/>
    <w:rsid w:val="00290DD2"/>
    <w:rsid w:val="002929A5"/>
    <w:rsid w:val="002A0184"/>
    <w:rsid w:val="002B3E41"/>
    <w:rsid w:val="002C34B7"/>
    <w:rsid w:val="002C451B"/>
    <w:rsid w:val="002C60A5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427E5"/>
    <w:rsid w:val="00354DB0"/>
    <w:rsid w:val="00372DF3"/>
    <w:rsid w:val="003733CB"/>
    <w:rsid w:val="00386CEB"/>
    <w:rsid w:val="003A4C50"/>
    <w:rsid w:val="003B2C66"/>
    <w:rsid w:val="003C400D"/>
    <w:rsid w:val="003E0AC3"/>
    <w:rsid w:val="003E5BCE"/>
    <w:rsid w:val="003E5D1F"/>
    <w:rsid w:val="003F4807"/>
    <w:rsid w:val="003F5DF2"/>
    <w:rsid w:val="004035FB"/>
    <w:rsid w:val="00415DBD"/>
    <w:rsid w:val="004213F1"/>
    <w:rsid w:val="00421DDB"/>
    <w:rsid w:val="00434FCC"/>
    <w:rsid w:val="00437A38"/>
    <w:rsid w:val="004413FC"/>
    <w:rsid w:val="00447D47"/>
    <w:rsid w:val="004549C7"/>
    <w:rsid w:val="00456B02"/>
    <w:rsid w:val="00462534"/>
    <w:rsid w:val="004626CB"/>
    <w:rsid w:val="00470978"/>
    <w:rsid w:val="00472E0B"/>
    <w:rsid w:val="00487F61"/>
    <w:rsid w:val="004B511D"/>
    <w:rsid w:val="004E19EF"/>
    <w:rsid w:val="004E4657"/>
    <w:rsid w:val="004F722F"/>
    <w:rsid w:val="00512B40"/>
    <w:rsid w:val="00515C65"/>
    <w:rsid w:val="00516DA3"/>
    <w:rsid w:val="00526530"/>
    <w:rsid w:val="00537924"/>
    <w:rsid w:val="005434AA"/>
    <w:rsid w:val="0054694A"/>
    <w:rsid w:val="0055096F"/>
    <w:rsid w:val="00551398"/>
    <w:rsid w:val="0055647B"/>
    <w:rsid w:val="00565092"/>
    <w:rsid w:val="00572F28"/>
    <w:rsid w:val="00574A73"/>
    <w:rsid w:val="00574B29"/>
    <w:rsid w:val="00580165"/>
    <w:rsid w:val="00581AAF"/>
    <w:rsid w:val="00581C5E"/>
    <w:rsid w:val="005957AA"/>
    <w:rsid w:val="00597700"/>
    <w:rsid w:val="005B13B7"/>
    <w:rsid w:val="005B4038"/>
    <w:rsid w:val="005C128C"/>
    <w:rsid w:val="005D1994"/>
    <w:rsid w:val="005D2D84"/>
    <w:rsid w:val="005E59AF"/>
    <w:rsid w:val="005F752D"/>
    <w:rsid w:val="00610E25"/>
    <w:rsid w:val="0061269A"/>
    <w:rsid w:val="00613596"/>
    <w:rsid w:val="00613DEE"/>
    <w:rsid w:val="0061441E"/>
    <w:rsid w:val="00626F04"/>
    <w:rsid w:val="00635E6E"/>
    <w:rsid w:val="00645DCB"/>
    <w:rsid w:val="00647658"/>
    <w:rsid w:val="0065185D"/>
    <w:rsid w:val="00654900"/>
    <w:rsid w:val="006560AF"/>
    <w:rsid w:val="00657F81"/>
    <w:rsid w:val="00666EFC"/>
    <w:rsid w:val="006700FA"/>
    <w:rsid w:val="00676191"/>
    <w:rsid w:val="00676B8C"/>
    <w:rsid w:val="00685011"/>
    <w:rsid w:val="00690B63"/>
    <w:rsid w:val="00692752"/>
    <w:rsid w:val="00692873"/>
    <w:rsid w:val="00694360"/>
    <w:rsid w:val="006A176A"/>
    <w:rsid w:val="006A7570"/>
    <w:rsid w:val="006B5171"/>
    <w:rsid w:val="006C6A88"/>
    <w:rsid w:val="006E3740"/>
    <w:rsid w:val="006F3A91"/>
    <w:rsid w:val="006F761B"/>
    <w:rsid w:val="00707C08"/>
    <w:rsid w:val="007149EF"/>
    <w:rsid w:val="00716A42"/>
    <w:rsid w:val="00725990"/>
    <w:rsid w:val="00726985"/>
    <w:rsid w:val="00727D18"/>
    <w:rsid w:val="007314F3"/>
    <w:rsid w:val="00733065"/>
    <w:rsid w:val="00733302"/>
    <w:rsid w:val="007459B2"/>
    <w:rsid w:val="00754000"/>
    <w:rsid w:val="00754F6C"/>
    <w:rsid w:val="00754F8A"/>
    <w:rsid w:val="00756A4E"/>
    <w:rsid w:val="007571BA"/>
    <w:rsid w:val="00757971"/>
    <w:rsid w:val="00782C6F"/>
    <w:rsid w:val="00785D19"/>
    <w:rsid w:val="00795341"/>
    <w:rsid w:val="0079654F"/>
    <w:rsid w:val="007A622D"/>
    <w:rsid w:val="007C0C97"/>
    <w:rsid w:val="007D33B0"/>
    <w:rsid w:val="007D5A0B"/>
    <w:rsid w:val="007E2BE4"/>
    <w:rsid w:val="007F3966"/>
    <w:rsid w:val="007F4F40"/>
    <w:rsid w:val="00827344"/>
    <w:rsid w:val="00844F32"/>
    <w:rsid w:val="00851D5D"/>
    <w:rsid w:val="00860248"/>
    <w:rsid w:val="00860568"/>
    <w:rsid w:val="00866499"/>
    <w:rsid w:val="00866E85"/>
    <w:rsid w:val="008724CB"/>
    <w:rsid w:val="00873F2D"/>
    <w:rsid w:val="00882B18"/>
    <w:rsid w:val="0089043D"/>
    <w:rsid w:val="00892AB4"/>
    <w:rsid w:val="008A0A4D"/>
    <w:rsid w:val="008A4E09"/>
    <w:rsid w:val="008A7F79"/>
    <w:rsid w:val="008B113E"/>
    <w:rsid w:val="008D4DB2"/>
    <w:rsid w:val="008F4660"/>
    <w:rsid w:val="008F651A"/>
    <w:rsid w:val="00923039"/>
    <w:rsid w:val="0092450D"/>
    <w:rsid w:val="00940EBC"/>
    <w:rsid w:val="009469EF"/>
    <w:rsid w:val="00947084"/>
    <w:rsid w:val="009509EF"/>
    <w:rsid w:val="009530EB"/>
    <w:rsid w:val="00953FBD"/>
    <w:rsid w:val="00957A56"/>
    <w:rsid w:val="00962B62"/>
    <w:rsid w:val="00965963"/>
    <w:rsid w:val="00973CCC"/>
    <w:rsid w:val="00974D5F"/>
    <w:rsid w:val="009750AE"/>
    <w:rsid w:val="00980BF6"/>
    <w:rsid w:val="00996E12"/>
    <w:rsid w:val="009971D5"/>
    <w:rsid w:val="009A488B"/>
    <w:rsid w:val="009A7315"/>
    <w:rsid w:val="009B5715"/>
    <w:rsid w:val="009C313A"/>
    <w:rsid w:val="009D5EA1"/>
    <w:rsid w:val="009E4367"/>
    <w:rsid w:val="009E7121"/>
    <w:rsid w:val="009F1FF3"/>
    <w:rsid w:val="00A00236"/>
    <w:rsid w:val="00A030BD"/>
    <w:rsid w:val="00A172AF"/>
    <w:rsid w:val="00A1778E"/>
    <w:rsid w:val="00A24FE0"/>
    <w:rsid w:val="00A66484"/>
    <w:rsid w:val="00A733D7"/>
    <w:rsid w:val="00A90C2C"/>
    <w:rsid w:val="00AA4FAF"/>
    <w:rsid w:val="00AC2EF0"/>
    <w:rsid w:val="00AC3288"/>
    <w:rsid w:val="00AD2B9E"/>
    <w:rsid w:val="00AE20BF"/>
    <w:rsid w:val="00AE6A7B"/>
    <w:rsid w:val="00AF44C4"/>
    <w:rsid w:val="00AF6BA4"/>
    <w:rsid w:val="00B01B5F"/>
    <w:rsid w:val="00B1261A"/>
    <w:rsid w:val="00B1746E"/>
    <w:rsid w:val="00B4422D"/>
    <w:rsid w:val="00B44AB5"/>
    <w:rsid w:val="00B46B11"/>
    <w:rsid w:val="00B50AA9"/>
    <w:rsid w:val="00B542E6"/>
    <w:rsid w:val="00B77AF6"/>
    <w:rsid w:val="00B77ED3"/>
    <w:rsid w:val="00BB0BC2"/>
    <w:rsid w:val="00BB7392"/>
    <w:rsid w:val="00BB7694"/>
    <w:rsid w:val="00BD4629"/>
    <w:rsid w:val="00BD6251"/>
    <w:rsid w:val="00BF15BB"/>
    <w:rsid w:val="00C00066"/>
    <w:rsid w:val="00C262AC"/>
    <w:rsid w:val="00C2685C"/>
    <w:rsid w:val="00C308A5"/>
    <w:rsid w:val="00C34C2B"/>
    <w:rsid w:val="00C351B8"/>
    <w:rsid w:val="00C506E0"/>
    <w:rsid w:val="00C55B22"/>
    <w:rsid w:val="00C56FAA"/>
    <w:rsid w:val="00C61429"/>
    <w:rsid w:val="00C6793F"/>
    <w:rsid w:val="00C7359C"/>
    <w:rsid w:val="00C8053A"/>
    <w:rsid w:val="00C90FEE"/>
    <w:rsid w:val="00C92E04"/>
    <w:rsid w:val="00C93837"/>
    <w:rsid w:val="00CA602D"/>
    <w:rsid w:val="00CB372B"/>
    <w:rsid w:val="00CD0CD5"/>
    <w:rsid w:val="00CF4E37"/>
    <w:rsid w:val="00D0336D"/>
    <w:rsid w:val="00D06EC1"/>
    <w:rsid w:val="00D1234C"/>
    <w:rsid w:val="00D15BDB"/>
    <w:rsid w:val="00D267C2"/>
    <w:rsid w:val="00D32652"/>
    <w:rsid w:val="00D4571C"/>
    <w:rsid w:val="00D54257"/>
    <w:rsid w:val="00D61D82"/>
    <w:rsid w:val="00D6649B"/>
    <w:rsid w:val="00D700AD"/>
    <w:rsid w:val="00D759AE"/>
    <w:rsid w:val="00D825C0"/>
    <w:rsid w:val="00D91071"/>
    <w:rsid w:val="00DA6134"/>
    <w:rsid w:val="00DB4D26"/>
    <w:rsid w:val="00DC2BBB"/>
    <w:rsid w:val="00DC36EB"/>
    <w:rsid w:val="00DD1CA8"/>
    <w:rsid w:val="00DF0101"/>
    <w:rsid w:val="00DF332F"/>
    <w:rsid w:val="00DF7D91"/>
    <w:rsid w:val="00E01621"/>
    <w:rsid w:val="00E01C6F"/>
    <w:rsid w:val="00E143A2"/>
    <w:rsid w:val="00E152FD"/>
    <w:rsid w:val="00E30D2B"/>
    <w:rsid w:val="00E3428F"/>
    <w:rsid w:val="00E441A5"/>
    <w:rsid w:val="00E60B74"/>
    <w:rsid w:val="00E71BC2"/>
    <w:rsid w:val="00E83E3B"/>
    <w:rsid w:val="00E865D1"/>
    <w:rsid w:val="00E9174D"/>
    <w:rsid w:val="00EC27FF"/>
    <w:rsid w:val="00ED2721"/>
    <w:rsid w:val="00ED3766"/>
    <w:rsid w:val="00ED4801"/>
    <w:rsid w:val="00EF0B8B"/>
    <w:rsid w:val="00EF2F08"/>
    <w:rsid w:val="00EF33EC"/>
    <w:rsid w:val="00EF67F3"/>
    <w:rsid w:val="00F0786A"/>
    <w:rsid w:val="00F126A0"/>
    <w:rsid w:val="00F42315"/>
    <w:rsid w:val="00F42E7F"/>
    <w:rsid w:val="00F441CD"/>
    <w:rsid w:val="00F53DCC"/>
    <w:rsid w:val="00F70013"/>
    <w:rsid w:val="00F758A9"/>
    <w:rsid w:val="00F77068"/>
    <w:rsid w:val="00F8294C"/>
    <w:rsid w:val="00F851D0"/>
    <w:rsid w:val="00F867FF"/>
    <w:rsid w:val="00F93C9B"/>
    <w:rsid w:val="00F94462"/>
    <w:rsid w:val="00FA446F"/>
    <w:rsid w:val="00FA6467"/>
    <w:rsid w:val="00FB6FC1"/>
    <w:rsid w:val="00FC11D5"/>
    <w:rsid w:val="00FC130F"/>
    <w:rsid w:val="00FC2C6A"/>
    <w:rsid w:val="00FC4074"/>
    <w:rsid w:val="00FD279F"/>
    <w:rsid w:val="00FD3E04"/>
    <w:rsid w:val="00FE3827"/>
    <w:rsid w:val="00FF005D"/>
    <w:rsid w:val="33E5A876"/>
    <w:rsid w:val="3F50E203"/>
    <w:rsid w:val="411DE43B"/>
    <w:rsid w:val="4A4B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96D11D4"/>
  <w15:docId w15:val="{BAD22ACD-5A8D-4530-BE89-8931D81D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E5D1F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styleId="Estilo1" w:customStyle="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hAnsi="Arial Unicode MS" w:eastAsia="Arial Unicode MS"/>
      <w:bCs w:val="0"/>
      <w:sz w:val="24"/>
      <w:lang w:eastAsia="es-ES_tradnl"/>
    </w:rPr>
  </w:style>
  <w:style w:type="paragraph" w:styleId="Aeeaoaeaa1" w:customStyle="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styleId="Aaoeeu" w:customStyle="1">
    <w:name w:val="Aaoeeu"/>
    <w:rsid w:val="005F752D"/>
    <w:pPr>
      <w:widowControl w:val="0"/>
    </w:pPr>
    <w:rPr>
      <w:lang w:val="en-US" w:eastAsia="es-ES_tradnl"/>
    </w:rPr>
  </w:style>
  <w:style w:type="paragraph" w:styleId="Eaoaeaa" w:customStyle="1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styleId="a" w:customStyle="1">
    <w:name w:val="Âáóéêü"/>
    <w:rsid w:val="005F752D"/>
    <w:pPr>
      <w:widowControl w:val="0"/>
    </w:pPr>
    <w:rPr>
      <w:lang w:val="el-GR" w:eastAsia="es-ES_tradnl"/>
    </w:rPr>
  </w:style>
  <w:style w:type="paragraph" w:styleId="OiaeaeiYiio2" w:customStyle="1">
    <w:name w:val="O?ia eaeiYiio 2"/>
    <w:basedOn w:val="Aaoeeu"/>
    <w:rsid w:val="005F752D"/>
    <w:pPr>
      <w:jc w:val="right"/>
    </w:pPr>
    <w:rPr>
      <w:i/>
      <w:sz w:val="16"/>
    </w:rPr>
  </w:style>
  <w:style w:type="paragraph" w:styleId="Aeeaoaeaa2" w:customStyle="1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styleId="5Normal" w:customStyle="1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styleId="CarCar1CarCharCarCharCar" w:customStyle="1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uiPriority w:val="59"/>
    <w:rsid w:val="005D1994"/>
    <w:pPr>
      <w:spacing w:line="360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0" w:customStyle="1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TtuloCar" w:customStyle="1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styleId="Ttulo11" w:customStyle="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hAnsi="Arial Narrow" w:eastAsia="Arial Narrow"/>
      <w:b/>
      <w:sz w:val="24"/>
      <w:szCs w:val="24"/>
      <w:lang w:val="en-US" w:eastAsia="en-US"/>
    </w:rPr>
  </w:style>
  <w:style w:type="paragraph" w:styleId="Texto2" w:customStyle="1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link w:val="PrrafodelistaCar"/>
    <w:uiPriority w:val="34"/>
    <w:qFormat/>
    <w:rsid w:val="00173E8A"/>
    <w:pPr>
      <w:spacing w:line="240" w:lineRule="auto"/>
      <w:ind w:left="720"/>
      <w:jc w:val="left"/>
    </w:pPr>
    <w:rPr>
      <w:rFonts w:ascii="Calibri" w:hAnsi="Calibri" w:eastAsia="Calibri"/>
      <w:bCs w:val="0"/>
      <w:sz w:val="22"/>
      <w:szCs w:val="22"/>
    </w:rPr>
  </w:style>
  <w:style w:type="paragraph" w:styleId="CarCarCar" w:customStyle="1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SinespaciadoCar" w:customStyle="1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styleId="PiedepginaCar" w:customStyle="1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styleId="CM1" w:customStyle="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hAnsi="EUAlbertina" w:eastAsia="Calibri"/>
      <w:bCs w:val="0"/>
      <w:sz w:val="24"/>
      <w:szCs w:val="24"/>
      <w:lang w:eastAsia="en-US"/>
    </w:rPr>
  </w:style>
  <w:style w:type="character" w:styleId="PrrafodelistaCar" w:customStyle="1">
    <w:name w:val="Párrafo de lista Car"/>
    <w:link w:val="Prrafodelista"/>
    <w:uiPriority w:val="34"/>
    <w:locked/>
    <w:rsid w:val="00B77AF6"/>
    <w:rPr>
      <w:rFonts w:ascii="Calibri" w:hAnsi="Calibri" w:eastAsia="Calibri"/>
      <w:sz w:val="22"/>
      <w:szCs w:val="22"/>
    </w:rPr>
  </w:style>
  <w:style w:type="character" w:styleId="Refdecomentario">
    <w:name w:val="annotation reference"/>
    <w:basedOn w:val="Fuentedeprrafopredeter"/>
    <w:semiHidden/>
    <w:unhideWhenUsed/>
    <w:rsid w:val="00BF15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F15BB"/>
    <w:pPr>
      <w:spacing w:line="240" w:lineRule="auto"/>
    </w:pPr>
  </w:style>
  <w:style w:type="character" w:styleId="TextocomentarioCar" w:customStyle="1">
    <w:name w:val="Texto comentario Car"/>
    <w:basedOn w:val="Fuentedeprrafopredeter"/>
    <w:link w:val="Textocomentario"/>
    <w:semiHidden/>
    <w:rsid w:val="00BF15BB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F15BB"/>
    <w:rPr>
      <w:b/>
    </w:rPr>
  </w:style>
  <w:style w:type="character" w:styleId="AsuntodelcomentarioCar" w:customStyle="1">
    <w:name w:val="Asunto del comentario Car"/>
    <w:basedOn w:val="TextocomentarioCar"/>
    <w:link w:val="Asuntodelcomentario"/>
    <w:semiHidden/>
    <w:rsid w:val="00BF15BB"/>
    <w:rPr>
      <w:rFonts w:ascii="Arial" w:hAnsi="Arial"/>
      <w:b/>
      <w:bCs/>
    </w:rPr>
  </w:style>
  <w:style w:type="paragraph" w:styleId="Revisin">
    <w:name w:val="Revision"/>
    <w:hidden/>
    <w:uiPriority w:val="99"/>
    <w:semiHidden/>
    <w:rsid w:val="007F4F40"/>
    <w:rPr>
      <w:rFonts w:ascii="Arial" w:hAnsi="Arial"/>
      <w:bCs/>
    </w:rPr>
  </w:style>
  <w:style w:type="paragraph" w:styleId="TableParagraph" w:customStyle="1">
    <w:name w:val="Table Paragraph"/>
    <w:basedOn w:val="Normal"/>
    <w:uiPriority w:val="1"/>
    <w:qFormat/>
    <w:rsid w:val="001B299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hAnsi="Calibri" w:cs="Calibri" w:eastAsiaTheme="minorEastAsia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p.europa.eu/es/publication-detail/-/publication/79c0ce87-f4dc-11e6-8a35-01aa75ed71a1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1E4A7-7FC9-4B66-9C45-E0FC58368A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ENRED Consultores S.L.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Anexo 1: Convenio de Participación Empresa Beneficiaria-Cámara</dc:title>
  <dc:creator>CACC</dc:creator>
  <lastModifiedBy>Ignacio Paton</lastModifiedBy>
  <revision>4</revision>
  <lastPrinted>2016-02-08T08:19:00.0000000Z</lastPrinted>
  <dcterms:created xsi:type="dcterms:W3CDTF">2025-04-24T09:00:00.0000000Z</dcterms:created>
  <dcterms:modified xsi:type="dcterms:W3CDTF">2026-06-24T10:32:17.1355186Z</dcterms:modified>
</coreProperties>
</file>